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D509">
      <w:pPr>
        <w:pStyle w:val="7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22225</wp:posOffset>
                </wp:positionV>
                <wp:extent cx="5672455" cy="504190"/>
                <wp:effectExtent l="0" t="0" r="4445" b="10160"/>
                <wp:wrapNone/>
                <wp:docPr id="18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455" cy="504190"/>
                        </a:xfrm>
                        <a:prstGeom prst="flowChartProcess">
                          <a:avLst/>
                        </a:prstGeom>
                        <a:solidFill>
                          <a:srgbClr val="808080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 w14:paraId="5C378173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用户手册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9" type="#_x0000_t109" style="position:absolute;left:0pt;margin-left:-41.1pt;margin-top:1.75pt;height:39.7pt;width:446.65pt;z-index:251661312;mso-width-relative:page;mso-height-relative:page;" fillcolor="#808080" filled="t" stroked="f" coordsize="21600,21600" o:gfxdata="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kkmu2gAAAAgBAAAPAAAAAAAAAAEA&#10;IAAAACIAAABkcnMvZG93bnJldi54bWxQSwECFAAUAAAACACHTuJAQVetANQBAACHAwAADgAAAAAA&#10;AAABACAAAAApAQAAZHJzL2Uyb0RvYy54bWxQSwUGAAAAAAYABgBZAQAAbwUAAAAA&#10;">
                <v:fill on="t" focussize="0,0"/>
                <v:stroke on="f" weight="1.25pt"/>
                <v:imagedata o:title=""/>
                <o:lock v:ext="edit" aspectratio="f"/>
                <v:textbox>
                  <w:txbxContent>
                    <w:p w14:paraId="5C378173"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用户手册</w:t>
                      </w:r>
                    </w:p>
                  </w:txbxContent>
                </v:textbox>
              </v:shape>
            </w:pict>
          </mc:Fallback>
        </mc:AlternateContent>
      </w:r>
    </w:p>
    <w:p w14:paraId="6A6CB520">
      <w:pPr>
        <w:pStyle w:val="7"/>
        <w:jc w:val="left"/>
      </w:pPr>
    </w:p>
    <w:p w14:paraId="26371820">
      <w:pPr>
        <w:pStyle w:val="7"/>
        <w:jc w:val="left"/>
      </w:pPr>
    </w:p>
    <w:p w14:paraId="49DD1F6B">
      <w:pPr>
        <w:pStyle w:val="7"/>
        <w:jc w:val="left"/>
      </w:pPr>
    </w:p>
    <w:p w14:paraId="362F32EC"/>
    <w:p w14:paraId="00F0DE33"/>
    <w:p w14:paraId="2928CC38">
      <w:pPr>
        <w:pStyle w:val="7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单户门口机</w:t>
      </w:r>
    </w:p>
    <w:p w14:paraId="032DA800"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 w14:paraId="3F252B67"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 w14:paraId="1B0ED472"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 w14:paraId="50A97B81">
      <w:pPr>
        <w:pStyle w:val="7"/>
        <w:jc w:val="center"/>
        <w:rPr>
          <w:sz w:val="24"/>
          <w:szCs w:val="24"/>
        </w:rPr>
      </w:pPr>
      <w:r>
        <w:drawing>
          <wp:inline distT="0" distB="0" distL="114300" distR="114300">
            <wp:extent cx="1214120" cy="2306320"/>
            <wp:effectExtent l="0" t="0" r="5080" b="10160"/>
            <wp:docPr id="12" name="图片 67" descr="两线挂墙式小门口机-1键（截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7" descr="两线挂墙式小门口机-1键（截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A8FC13">
      <w:pPr>
        <w:jc w:val="both"/>
        <w:rPr>
          <w:sz w:val="24"/>
          <w:szCs w:val="24"/>
        </w:rPr>
      </w:pPr>
    </w:p>
    <w:p w14:paraId="3B7FA301">
      <w:pPr>
        <w:jc w:val="both"/>
        <w:rPr>
          <w:sz w:val="24"/>
          <w:szCs w:val="24"/>
        </w:rPr>
      </w:pPr>
    </w:p>
    <w:p w14:paraId="55CFED0F">
      <w:pPr>
        <w:jc w:val="both"/>
        <w:rPr>
          <w:sz w:val="24"/>
          <w:szCs w:val="24"/>
        </w:rPr>
      </w:pPr>
    </w:p>
    <w:p w14:paraId="78AD36DC">
      <w:pPr>
        <w:jc w:val="both"/>
        <w:rPr>
          <w:sz w:val="24"/>
          <w:szCs w:val="24"/>
        </w:rPr>
      </w:pPr>
    </w:p>
    <w:p w14:paraId="6336B96C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H系列数字系统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单户门口机</w:t>
      </w:r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使用手册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_V1.0</w:t>
      </w:r>
    </w:p>
    <w:p w14:paraId="3A8BCE79">
      <w:pPr>
        <w:jc w:val="center"/>
        <w:rPr>
          <w:rFonts w:hint="default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sectPr>
          <w:footerReference r:id="rId5" w:type="default"/>
          <w:pgSz w:w="8391" w:h="11907"/>
          <w:pgMar w:top="720" w:right="720" w:bottom="720" w:left="720" w:header="0" w:footer="283" w:gutter="0"/>
          <w:pgNumType w:fmt="decimal" w:start="14"/>
          <w:cols w:space="720" w:num="1"/>
          <w:docGrid w:linePitch="286" w:charSpace="0"/>
        </w:sect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IF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-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H</w:t>
      </w:r>
      <w:bookmarkStart w:id="96" w:name="_GoBack"/>
      <w:bookmarkEnd w:id="96"/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VS0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7-IC</w:t>
      </w:r>
    </w:p>
    <w:p w14:paraId="4E707C25">
      <w:r>
        <w:drawing>
          <wp:inline distT="0" distB="0" distL="114300" distR="114300">
            <wp:extent cx="4342130" cy="5251450"/>
            <wp:effectExtent l="0" t="0" r="1270" b="6350"/>
            <wp:docPr id="9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2130" cy="525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F90D84"/>
    <w:p w14:paraId="20111D21"/>
    <w:p w14:paraId="2EB1F2AD">
      <w:pPr>
        <w:sectPr>
          <w:footerReference r:id="rId6" w:type="default"/>
          <w:pgSz w:w="8335" w:h="11850"/>
          <w:pgMar w:top="720" w:right="720" w:bottom="720" w:left="72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DAAF84B"/>
    <w:p w14:paraId="525E8412">
      <w:pPr>
        <w:pStyle w:val="7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目录</w:t>
      </w:r>
    </w:p>
    <w:p w14:paraId="4470AE3F">
      <w:pPr>
        <w:pStyle w:val="7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"1-2" \h \u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_Toc7656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第一章 产品概述</w:t>
      </w:r>
      <w:r>
        <w:tab/>
      </w:r>
      <w:r>
        <w:fldChar w:fldCharType="begin"/>
      </w:r>
      <w:r>
        <w:instrText xml:space="preserve"> PAGEREF _Toc7656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fldChar w:fldCharType="end"/>
      </w:r>
    </w:p>
    <w:p w14:paraId="6BFC7DF3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_Toc13438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1.1 </w:t>
      </w:r>
      <w:r>
        <w:rPr>
          <w:rFonts w:hint="eastAsia" w:ascii="宋体" w:hAnsi="宋体" w:eastAsia="宋体" w:cs="宋体"/>
        </w:rPr>
        <w:t>功能特点</w:t>
      </w:r>
      <w:r>
        <w:tab/>
      </w:r>
      <w:r>
        <w:fldChar w:fldCharType="begin"/>
      </w:r>
      <w:r>
        <w:instrText xml:space="preserve"> PAGEREF _Toc13438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fldChar w:fldCharType="end"/>
      </w:r>
    </w:p>
    <w:p w14:paraId="44EEAA20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_Toc29305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1.2 </w:t>
      </w:r>
      <w:r>
        <w:rPr>
          <w:rFonts w:hint="eastAsia" w:ascii="宋体" w:hAnsi="宋体" w:eastAsia="宋体" w:cs="宋体"/>
        </w:rPr>
        <w:t>规格参数</w:t>
      </w:r>
      <w:r>
        <w:tab/>
      </w:r>
      <w:r>
        <w:fldChar w:fldCharType="begin"/>
      </w:r>
      <w:r>
        <w:instrText xml:space="preserve"> PAGEREF _Toc29305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fldChar w:fldCharType="end"/>
      </w:r>
    </w:p>
    <w:p w14:paraId="3BE2746B">
      <w:pPr>
        <w:pStyle w:val="7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_Toc28478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eastAsia="zh-CN"/>
        </w:rPr>
        <w:t>第二章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产品介绍</w:t>
      </w:r>
      <w:r>
        <w:tab/>
      </w:r>
      <w:r>
        <w:fldChar w:fldCharType="begin"/>
      </w:r>
      <w:r>
        <w:instrText xml:space="preserve"> PAGEREF _Toc28478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 w14:paraId="6F201E19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_Toc24831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2.1 </w:t>
      </w:r>
      <w:r>
        <w:rPr>
          <w:rFonts w:hint="eastAsia" w:ascii="宋体" w:hAnsi="宋体" w:eastAsia="宋体" w:cs="宋体"/>
        </w:rPr>
        <w:t>正面图</w:t>
      </w:r>
      <w:r>
        <w:tab/>
      </w:r>
      <w:r>
        <w:fldChar w:fldCharType="begin"/>
      </w:r>
      <w:r>
        <w:instrText xml:space="preserve"> PAGEREF _Toc24831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 w14:paraId="175F1593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_Toc28413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2.2 产品尺寸图</w:t>
      </w:r>
      <w:r>
        <w:tab/>
      </w:r>
      <w:r>
        <w:fldChar w:fldCharType="begin"/>
      </w:r>
      <w:r>
        <w:instrText xml:space="preserve"> PAGEREF _Toc28413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 w14:paraId="2006B119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_Toc2292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2.3 接口说明</w:t>
      </w:r>
      <w:r>
        <w:tab/>
      </w:r>
      <w:r>
        <w:fldChar w:fldCharType="begin"/>
      </w:r>
      <w:r>
        <w:instrText xml:space="preserve"> PAGEREF _Toc2292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07379961">
      <w:pPr>
        <w:pStyle w:val="7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_Toc26156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eastAsia="zh-CN"/>
        </w:rPr>
        <w:t>第三章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安装</w:t>
      </w:r>
      <w:r>
        <w:tab/>
      </w:r>
      <w:r>
        <w:fldChar w:fldCharType="begin"/>
      </w:r>
      <w:r>
        <w:instrText xml:space="preserve"> PAGEREF _Toc26156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 w14:paraId="02948D24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_Toc10334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3.1 </w:t>
      </w:r>
      <w:r>
        <w:rPr>
          <w:rFonts w:hint="eastAsia" w:ascii="宋体" w:hAnsi="宋体" w:eastAsia="宋体" w:cs="宋体"/>
        </w:rPr>
        <w:t>安装</w:t>
      </w:r>
      <w:r>
        <w:rPr>
          <w:rFonts w:hint="eastAsia" w:ascii="宋体" w:hAnsi="宋体" w:eastAsia="宋体" w:cs="宋体"/>
          <w:lang w:val="en-US" w:eastAsia="zh-CN"/>
        </w:rPr>
        <w:t>高度</w:t>
      </w:r>
      <w:r>
        <w:tab/>
      </w:r>
      <w:r>
        <w:fldChar w:fldCharType="begin"/>
      </w:r>
      <w:r>
        <w:instrText xml:space="preserve"> PAGEREF _Toc10334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 w14:paraId="6396468E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_Toc684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3.2 </w:t>
      </w:r>
      <w:r>
        <w:rPr>
          <w:rFonts w:hint="eastAsia" w:ascii="宋体" w:hAnsi="宋体" w:eastAsia="宋体" w:cs="宋体"/>
        </w:rPr>
        <w:t>安装</w:t>
      </w:r>
      <w:r>
        <w:rPr>
          <w:rFonts w:hint="eastAsia" w:ascii="宋体" w:hAnsi="宋体" w:eastAsia="宋体" w:cs="宋体"/>
          <w:lang w:val="en-US" w:eastAsia="zh-CN"/>
        </w:rPr>
        <w:t>步骤</w:t>
      </w:r>
      <w:r>
        <w:tab/>
      </w:r>
      <w:r>
        <w:fldChar w:fldCharType="begin"/>
      </w:r>
      <w:r>
        <w:instrText xml:space="preserve"> PAGEREF _Toc684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fldChar w:fldCharType="end"/>
      </w:r>
    </w:p>
    <w:p w14:paraId="27E7FC67">
      <w:pPr>
        <w:pStyle w:val="7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_Toc17856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eastAsia="zh-CN"/>
        </w:rPr>
        <w:t>第四章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配置</w:t>
      </w:r>
      <w:r>
        <w:tab/>
      </w:r>
      <w:r>
        <w:fldChar w:fldCharType="begin"/>
      </w:r>
      <w:r>
        <w:instrText xml:space="preserve"> PAGEREF _Toc17856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fldChar w:fldCharType="end"/>
      </w:r>
    </w:p>
    <w:p w14:paraId="4A24074E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_Toc10358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4.1 </w:t>
      </w:r>
      <w:r>
        <w:rPr>
          <w:rFonts w:hint="eastAsia" w:ascii="宋体" w:hAnsi="宋体" w:eastAsia="宋体" w:cs="宋体"/>
        </w:rPr>
        <w:t>单户门口机与室内机匹配</w:t>
      </w:r>
      <w:r>
        <w:tab/>
      </w:r>
      <w:r>
        <w:fldChar w:fldCharType="begin"/>
      </w:r>
      <w:r>
        <w:instrText xml:space="preserve"> PAGEREF _Toc10358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fldChar w:fldCharType="end"/>
      </w:r>
    </w:p>
    <w:p w14:paraId="56919391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_Toc22195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4.2 </w:t>
      </w:r>
      <w:r>
        <w:rPr>
          <w:rFonts w:hint="eastAsia" w:ascii="宋体" w:hAnsi="宋体" w:eastAsia="宋体" w:cs="宋体"/>
        </w:rPr>
        <w:t>卡管理</w:t>
      </w:r>
      <w:r>
        <w:tab/>
      </w:r>
      <w:r>
        <w:fldChar w:fldCharType="begin"/>
      </w:r>
      <w:r>
        <w:instrText xml:space="preserve"> PAGEREF _Toc22195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 w14:paraId="0BA7DAB4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_Toc31314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4.3 </w:t>
      </w:r>
      <w:r>
        <w:rPr>
          <w:rFonts w:hint="eastAsia" w:ascii="宋体" w:hAnsi="宋体" w:eastAsia="宋体" w:cs="宋体"/>
        </w:rPr>
        <w:t>密钥同步</w:t>
      </w:r>
      <w:r>
        <w:tab/>
      </w:r>
      <w:r>
        <w:fldChar w:fldCharType="begin"/>
      </w:r>
      <w:r>
        <w:instrText xml:space="preserve"> PAGEREF _Toc31314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fldChar w:fldCharType="end"/>
      </w:r>
    </w:p>
    <w:p w14:paraId="777513D2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_Toc12320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4.4 </w:t>
      </w:r>
      <w:r>
        <w:rPr>
          <w:rFonts w:hint="eastAsia" w:ascii="宋体" w:hAnsi="宋体" w:eastAsia="宋体" w:cs="宋体"/>
        </w:rPr>
        <w:t>开锁时间设置</w:t>
      </w:r>
      <w:r>
        <w:tab/>
      </w:r>
      <w:r>
        <w:fldChar w:fldCharType="begin"/>
      </w:r>
      <w:r>
        <w:instrText xml:space="preserve"> PAGEREF _Toc12320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fldChar w:fldCharType="end"/>
      </w:r>
    </w:p>
    <w:p w14:paraId="2FA548D0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_Toc27046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4.5 </w:t>
      </w:r>
      <w:r>
        <w:rPr>
          <w:rFonts w:hint="eastAsia" w:ascii="宋体" w:hAnsi="宋体" w:eastAsia="宋体" w:cs="宋体"/>
        </w:rPr>
        <w:t>撤防联动</w:t>
      </w:r>
      <w:r>
        <w:tab/>
      </w:r>
      <w:r>
        <w:fldChar w:fldCharType="begin"/>
      </w:r>
      <w:r>
        <w:instrText xml:space="preserve"> PAGEREF _Toc27046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fldChar w:fldCharType="end"/>
      </w:r>
    </w:p>
    <w:p w14:paraId="60DC784D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_Toc13681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4.6 </w:t>
      </w:r>
      <w:r>
        <w:rPr>
          <w:rFonts w:hint="eastAsia" w:ascii="宋体" w:hAnsi="宋体" w:eastAsia="宋体" w:cs="宋体"/>
        </w:rPr>
        <w:t>门状态报警</w:t>
      </w:r>
      <w:r>
        <w:tab/>
      </w:r>
      <w:r>
        <w:fldChar w:fldCharType="begin"/>
      </w:r>
      <w:r>
        <w:instrText xml:space="preserve"> PAGEREF _Toc13681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fldChar w:fldCharType="end"/>
      </w:r>
    </w:p>
    <w:p w14:paraId="3FC7BE70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_Toc3429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4.7 </w:t>
      </w:r>
      <w:r>
        <w:rPr>
          <w:rFonts w:hint="eastAsia" w:ascii="宋体" w:hAnsi="宋体" w:eastAsia="宋体" w:cs="宋体"/>
        </w:rPr>
        <w:t>门状态报警音</w:t>
      </w:r>
      <w:r>
        <w:tab/>
      </w:r>
      <w:r>
        <w:fldChar w:fldCharType="begin"/>
      </w:r>
      <w:r>
        <w:instrText xml:space="preserve"> PAGEREF _Toc3429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fldChar w:fldCharType="end"/>
      </w:r>
    </w:p>
    <w:p w14:paraId="76025092">
      <w:pPr>
        <w:pStyle w:val="7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_Toc16789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eastAsia="zh-CN"/>
        </w:rPr>
        <w:t>第五章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操作说明</w:t>
      </w:r>
      <w:r>
        <w:tab/>
      </w:r>
      <w:r>
        <w:fldChar w:fldCharType="begin"/>
      </w:r>
      <w:r>
        <w:instrText xml:space="preserve"> PAGEREF _Toc16789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fldChar w:fldCharType="end"/>
      </w:r>
    </w:p>
    <w:p w14:paraId="1F3075F1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_Toc9764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5.1 </w:t>
      </w:r>
      <w:r>
        <w:rPr>
          <w:rFonts w:hint="eastAsia" w:ascii="宋体" w:hAnsi="宋体" w:eastAsia="宋体" w:cs="宋体"/>
        </w:rPr>
        <w:t>呼叫住户</w:t>
      </w:r>
      <w:r>
        <w:tab/>
      </w:r>
      <w:r>
        <w:fldChar w:fldCharType="begin"/>
      </w:r>
      <w:r>
        <w:instrText xml:space="preserve"> PAGEREF _Toc9764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fldChar w:fldCharType="end"/>
      </w:r>
    </w:p>
    <w:p w14:paraId="3BE9E0B0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_Toc23573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5.2 </w:t>
      </w:r>
      <w:r>
        <w:rPr>
          <w:rFonts w:hint="eastAsia" w:ascii="宋体" w:hAnsi="宋体" w:eastAsia="宋体" w:cs="宋体"/>
        </w:rPr>
        <w:t>呼叫管理中心</w:t>
      </w:r>
      <w:r>
        <w:tab/>
      </w:r>
      <w:r>
        <w:fldChar w:fldCharType="begin"/>
      </w:r>
      <w:r>
        <w:instrText xml:space="preserve"> PAGEREF _Toc23573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fldChar w:fldCharType="end"/>
      </w:r>
    </w:p>
    <w:p w14:paraId="11FA9A8F">
      <w:pPr>
        <w:pStyle w:val="8"/>
        <w:tabs>
          <w:tab w:val="right" w:leader="dot" w:pos="6895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_Toc14613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 xml:space="preserve">5.3 </w:t>
      </w:r>
      <w:r>
        <w:rPr>
          <w:rFonts w:hint="eastAsia" w:ascii="宋体" w:hAnsi="宋体" w:eastAsia="宋体" w:cs="宋体"/>
        </w:rPr>
        <w:t>开锁</w:t>
      </w:r>
      <w:r>
        <w:tab/>
      </w:r>
      <w:r>
        <w:fldChar w:fldCharType="begin"/>
      </w:r>
      <w:r>
        <w:instrText xml:space="preserve"> PAGEREF _Toc14613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fldChar w:fldCharType="end"/>
      </w:r>
    </w:p>
    <w:p w14:paraId="3F122D82">
      <w:pPr>
        <w:rPr>
          <w:rFonts w:hint="eastAsia"/>
        </w:rPr>
      </w:pPr>
      <w:r>
        <w:rPr>
          <w:rFonts w:hint="eastAsia"/>
        </w:rPr>
        <w:fldChar w:fldCharType="end"/>
      </w:r>
    </w:p>
    <w:p w14:paraId="2A5A8F43">
      <w:pPr>
        <w:rPr>
          <w:rFonts w:hint="eastAsia"/>
        </w:rPr>
        <w:sectPr>
          <w:footerReference r:id="rId7" w:type="default"/>
          <w:pgSz w:w="8335" w:h="11850"/>
          <w:pgMar w:top="720" w:right="720" w:bottom="720" w:left="72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C00D229">
      <w:pPr>
        <w:pStyle w:val="2"/>
        <w:jc w:val="left"/>
        <w:rPr>
          <w:rFonts w:hint="eastAsia" w:ascii="宋体" w:hAnsi="宋体" w:eastAsia="宋体" w:cs="宋体"/>
          <w:lang w:val="en-US" w:eastAsia="zh-CN"/>
        </w:rPr>
      </w:pPr>
      <w:bookmarkStart w:id="1" w:name="_Toc7656"/>
      <w:r>
        <w:rPr>
          <w:rFonts w:hint="eastAsia" w:ascii="宋体" w:hAnsi="宋体" w:eastAsia="宋体" w:cs="宋体"/>
          <w:lang w:val="en-US" w:eastAsia="zh-CN"/>
        </w:rPr>
        <w:t>第一章 产品概述</w:t>
      </w:r>
      <w:bookmarkEnd w:id="1"/>
    </w:p>
    <w:p w14:paraId="593C7EB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本产品是H系列数字楼宇对讲系统的单户门口机。采用标准五类线连接，</w:t>
      </w:r>
      <w:r>
        <w:rPr>
          <w:rFonts w:hint="eastAsia" w:asciiTheme="minorEastAsia" w:hAnsiTheme="minorEastAsia" w:eastAsiaTheme="minorEastAsia" w:cstheme="minorEastAsia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</w:rPr>
        <w:t>实现与室</w:t>
      </w:r>
      <w:r>
        <w:rPr>
          <w:rFonts w:hint="eastAsia" w:asciiTheme="minorEastAsia" w:hAnsiTheme="minorEastAsia" w:eastAsiaTheme="minorEastAsia" w:cstheme="minorEastAsia"/>
          <w:lang w:eastAsia="zh-CN"/>
        </w:rPr>
        <w:t>内</w:t>
      </w:r>
      <w:r>
        <w:rPr>
          <w:rFonts w:hint="eastAsia" w:asciiTheme="minorEastAsia" w:hAnsiTheme="minorEastAsia" w:eastAsiaTheme="minorEastAsia" w:cstheme="minorEastAsia"/>
        </w:rPr>
        <w:t>机或管理机可视对讲通话，并支持IC门禁控制。</w:t>
      </w:r>
    </w:p>
    <w:p w14:paraId="4964C7E6">
      <w:pPr>
        <w:rPr>
          <w:rFonts w:hint="eastAsia" w:asciiTheme="minorEastAsia" w:hAnsiTheme="minorEastAsia" w:eastAsiaTheme="minorEastAsia" w:cstheme="minorEastAsia"/>
        </w:rPr>
      </w:pPr>
    </w:p>
    <w:p w14:paraId="2BC24E16">
      <w:pPr>
        <w:pStyle w:val="3"/>
        <w:rPr>
          <w:rFonts w:hint="eastAsia" w:ascii="宋体" w:hAnsi="宋体" w:eastAsia="宋体" w:cs="宋体"/>
        </w:rPr>
      </w:pPr>
      <w:bookmarkStart w:id="2" w:name="_Toc16023"/>
      <w:bookmarkStart w:id="3" w:name="_Toc14850"/>
      <w:bookmarkStart w:id="4" w:name="_Toc8292"/>
      <w:bookmarkStart w:id="5" w:name="_Toc448171660"/>
      <w:bookmarkStart w:id="6" w:name="_Toc13438"/>
      <w:r>
        <w:rPr>
          <w:rFonts w:hint="eastAsia" w:ascii="宋体" w:hAnsi="宋体" w:eastAsia="宋体" w:cs="宋体"/>
          <w:lang w:val="en-US" w:eastAsia="zh-CN"/>
        </w:rPr>
        <w:t xml:space="preserve">1.1 </w:t>
      </w:r>
      <w:r>
        <w:rPr>
          <w:rFonts w:hint="eastAsia" w:ascii="宋体" w:hAnsi="宋体" w:eastAsia="宋体" w:cs="宋体"/>
        </w:rPr>
        <w:t>功能特点</w:t>
      </w:r>
      <w:bookmarkEnd w:id="2"/>
      <w:bookmarkEnd w:id="3"/>
      <w:bookmarkEnd w:id="4"/>
      <w:bookmarkEnd w:id="5"/>
      <w:bookmarkEnd w:id="6"/>
    </w:p>
    <w:p w14:paraId="039A287A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支持刷IC卡</w:t>
      </w:r>
    </w:p>
    <w:p w14:paraId="51F4E68E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支持呼叫室内机、管理机</w:t>
      </w:r>
    </w:p>
    <w:p w14:paraId="3120AF89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开锁时间可调</w:t>
      </w:r>
    </w:p>
    <w:p w14:paraId="57C48459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门状态检测</w:t>
      </w:r>
    </w:p>
    <w:p w14:paraId="0B25CE98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提供常开/常闭开锁输出</w:t>
      </w:r>
    </w:p>
    <w:p w14:paraId="30DD7D96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支持在线升级</w:t>
      </w:r>
    </w:p>
    <w:p w14:paraId="2EC1333E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5B1C2ECC">
      <w:pPr>
        <w:pStyle w:val="3"/>
        <w:rPr>
          <w:rFonts w:hint="eastAsia" w:ascii="宋体" w:hAnsi="宋体" w:eastAsia="宋体" w:cs="宋体"/>
        </w:rPr>
      </w:pPr>
      <w:bookmarkStart w:id="7" w:name="_Toc16253"/>
      <w:bookmarkStart w:id="8" w:name="_Toc4139"/>
      <w:bookmarkStart w:id="9" w:name="_Toc21675"/>
      <w:bookmarkStart w:id="10" w:name="_Toc448171661"/>
      <w:bookmarkStart w:id="11" w:name="_Toc29305"/>
      <w:r>
        <w:rPr>
          <w:rFonts w:hint="eastAsia" w:ascii="宋体" w:hAnsi="宋体" w:eastAsia="宋体" w:cs="宋体"/>
          <w:lang w:val="en-US" w:eastAsia="zh-CN"/>
        </w:rPr>
        <w:t xml:space="preserve">1.2 </w:t>
      </w:r>
      <w:r>
        <w:rPr>
          <w:rFonts w:hint="eastAsia" w:ascii="宋体" w:hAnsi="宋体" w:eastAsia="宋体" w:cs="宋体"/>
        </w:rPr>
        <w:t>规格参数</w:t>
      </w:r>
      <w:bookmarkEnd w:id="7"/>
      <w:bookmarkEnd w:id="8"/>
      <w:bookmarkEnd w:id="9"/>
      <w:bookmarkEnd w:id="10"/>
      <w:bookmarkEnd w:id="11"/>
    </w:p>
    <w:p w14:paraId="00AA03D8">
      <w:pPr>
        <w:rPr>
          <w:rFonts w:hint="eastAsia" w:ascii="宋体" w:hAnsi="宋体" w:eastAsia="宋体" w:cs="宋体"/>
        </w:rPr>
      </w:pPr>
      <w:bookmarkStart w:id="12" w:name="_Toc448171662"/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工作参数</w:t>
      </w:r>
      <w:bookmarkEnd w:id="12"/>
    </w:p>
    <w:tbl>
      <w:tblPr>
        <w:tblStyle w:val="10"/>
        <w:tblW w:w="71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4"/>
      </w:tblGrid>
      <w:tr w14:paraId="6F02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3" w:type="dxa"/>
          </w:tcPr>
          <w:p w14:paraId="3A5F9099">
            <w:pP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工作电压：DC 24V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/POE 48V</w:t>
            </w:r>
          </w:p>
        </w:tc>
        <w:tc>
          <w:tcPr>
            <w:tcW w:w="3584" w:type="dxa"/>
          </w:tcPr>
          <w:p w14:paraId="1C690D7D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 xml:space="preserve">静态电流：≤ 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65mA 24V/45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mA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 xml:space="preserve"> 48VPoE </w:t>
            </w:r>
          </w:p>
        </w:tc>
      </w:tr>
      <w:tr w14:paraId="21ED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3" w:type="dxa"/>
          </w:tcPr>
          <w:p w14:paraId="66FFFD53">
            <w:pPr>
              <w:rPr>
                <w:rFonts w:hint="default" w:asciiTheme="minorEastAsia" w:hAnsiTheme="minorEastAsia" w:eastAsiaTheme="minorEastAsia" w:cstheme="minorEastAsia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 xml:space="preserve">工作电流：≤ 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130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mA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 xml:space="preserve"> DC24V/60mA 48VPOE</w:t>
            </w:r>
          </w:p>
        </w:tc>
        <w:tc>
          <w:tcPr>
            <w:tcW w:w="3584" w:type="dxa"/>
          </w:tcPr>
          <w:p w14:paraId="4FDDC55A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工作环境温度：-2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℃</w:t>
            </w:r>
            <w:r>
              <w:rPr>
                <w:rFonts w:hint="default" w:ascii="Arial" w:hAnsi="Arial" w:cs="Arial" w:eastAsiaTheme="minorEastAsia"/>
                <w:highlight w:val="none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℃</w:t>
            </w:r>
          </w:p>
        </w:tc>
      </w:tr>
      <w:tr w14:paraId="6EF5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3" w:type="dxa"/>
          </w:tcPr>
          <w:p w14:paraId="6B1F7922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存储环境温度：-40℃</w:t>
            </w:r>
            <w:r>
              <w:rPr>
                <w:rFonts w:hint="default" w:ascii="Arial" w:hAnsi="Arial" w:cs="Arial" w:eastAsiaTheme="minorEastAsia"/>
                <w:highlight w:val="none"/>
              </w:rPr>
              <w:t>~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70℃</w:t>
            </w:r>
          </w:p>
        </w:tc>
        <w:tc>
          <w:tcPr>
            <w:tcW w:w="3584" w:type="dxa"/>
          </w:tcPr>
          <w:p w14:paraId="3DACCA5F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产品尺寸(W/H/D)：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168×86×33.5</w:t>
            </w:r>
            <w:r>
              <w:rPr>
                <w:rFonts w:hint="eastAsia" w:ascii="宋体" w:hAnsi="宋体" w:eastAsia="宋体" w:cs="宋体"/>
                <w:highlight w:val="none"/>
              </w:rPr>
              <w:t>mm</w:t>
            </w:r>
          </w:p>
        </w:tc>
      </w:tr>
    </w:tbl>
    <w:p w14:paraId="1F259051">
      <w:pPr>
        <w:rPr>
          <w:rFonts w:hint="eastAsia" w:ascii="宋体" w:hAnsi="宋体" w:eastAsia="宋体" w:cs="宋体"/>
          <w:highlight w:val="none"/>
        </w:rPr>
      </w:pPr>
      <w:bookmarkStart w:id="13" w:name="_Toc448171663"/>
      <w:r>
        <w:rPr>
          <w:rFonts w:hint="eastAsia" w:ascii="宋体" w:hAnsi="宋体" w:eastAsia="宋体" w:cs="宋体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highlight w:val="none"/>
        </w:rPr>
        <w:t>摄像头</w:t>
      </w:r>
      <w:bookmarkEnd w:id="13"/>
    </w:p>
    <w:tbl>
      <w:tblPr>
        <w:tblStyle w:val="10"/>
        <w:tblW w:w="71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4"/>
      </w:tblGrid>
      <w:tr w14:paraId="7EFF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3" w:type="dxa"/>
          </w:tcPr>
          <w:p w14:paraId="05FC2955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类型：CMOS</w:t>
            </w:r>
          </w:p>
        </w:tc>
        <w:tc>
          <w:tcPr>
            <w:tcW w:w="3584" w:type="dxa"/>
          </w:tcPr>
          <w:p w14:paraId="76926B8B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像素：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W</w:t>
            </w:r>
          </w:p>
        </w:tc>
      </w:tr>
      <w:tr w14:paraId="0294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3" w:type="dxa"/>
          </w:tcPr>
          <w:p w14:paraId="3A0F6C3E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可视角度：对角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°</w:t>
            </w:r>
          </w:p>
        </w:tc>
        <w:tc>
          <w:tcPr>
            <w:tcW w:w="3584" w:type="dxa"/>
          </w:tcPr>
          <w:p w14:paraId="0C0D8295">
            <w:pPr>
              <w:rPr>
                <w:rFonts w:hint="default" w:asciiTheme="minorEastAsia" w:hAnsiTheme="minorEastAsia" w:eastAsiaTheme="minorEastAsia" w:cs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相对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照度：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48%</w:t>
            </w:r>
          </w:p>
        </w:tc>
      </w:tr>
      <w:tr w14:paraId="697C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3" w:type="dxa"/>
          </w:tcPr>
          <w:p w14:paraId="551DC20B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焦距：2.2mm</w:t>
            </w:r>
          </w:p>
        </w:tc>
        <w:tc>
          <w:tcPr>
            <w:tcW w:w="3584" w:type="dxa"/>
          </w:tcPr>
          <w:p w14:paraId="2A5FE42E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补光方式：白光</w:t>
            </w:r>
          </w:p>
        </w:tc>
      </w:tr>
    </w:tbl>
    <w:p w14:paraId="3DA47529">
      <w:pPr>
        <w:pStyle w:val="2"/>
        <w:jc w:val="left"/>
        <w:rPr>
          <w:rFonts w:hint="eastAsia" w:ascii="宋体" w:hAnsi="宋体" w:eastAsia="宋体" w:cs="宋体"/>
          <w:lang w:eastAsia="zh-CN"/>
        </w:rPr>
        <w:sectPr>
          <w:footerReference r:id="rId8" w:type="default"/>
          <w:pgSz w:w="8335" w:h="11850"/>
          <w:pgMar w:top="720" w:right="720" w:bottom="720" w:left="72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14" w:name="_Toc22836"/>
      <w:bookmarkStart w:id="15" w:name="_Toc5065"/>
      <w:bookmarkStart w:id="16" w:name="_Toc1509"/>
    </w:p>
    <w:p w14:paraId="1E6169D9">
      <w:pPr>
        <w:pStyle w:val="2"/>
        <w:jc w:val="left"/>
        <w:rPr>
          <w:rFonts w:hint="eastAsia"/>
        </w:rPr>
      </w:pPr>
      <w:bookmarkStart w:id="17" w:name="_Toc28478"/>
      <w:r>
        <w:rPr>
          <w:rFonts w:hint="eastAsia" w:ascii="宋体" w:hAnsi="宋体" w:eastAsia="宋体" w:cs="宋体"/>
          <w:lang w:eastAsia="zh-CN"/>
        </w:rPr>
        <w:t>第二章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产品介绍</w:t>
      </w:r>
      <w:bookmarkEnd w:id="14"/>
      <w:bookmarkEnd w:id="15"/>
      <w:bookmarkEnd w:id="16"/>
      <w:bookmarkEnd w:id="17"/>
    </w:p>
    <w:p w14:paraId="4BDE156B">
      <w:pPr>
        <w:pStyle w:val="3"/>
        <w:rPr>
          <w:rFonts w:hint="eastAsia" w:ascii="宋体" w:hAnsi="宋体" w:eastAsia="宋体" w:cs="宋体"/>
        </w:rPr>
      </w:pPr>
      <w:bookmarkStart w:id="18" w:name="_Toc15231"/>
      <w:bookmarkStart w:id="19" w:name="_Toc22417"/>
      <w:bookmarkStart w:id="20" w:name="_Toc7815"/>
      <w:bookmarkStart w:id="21" w:name="_Toc24831"/>
      <w:bookmarkStart w:id="22" w:name="_Toc448171665"/>
      <w:r>
        <w:rPr>
          <w:rFonts w:hint="eastAsia" w:ascii="宋体" w:hAnsi="宋体" w:eastAsia="宋体" w:cs="宋体"/>
          <w:lang w:val="en-US" w:eastAsia="zh-CN"/>
        </w:rPr>
        <w:t xml:space="preserve">2.1 </w:t>
      </w:r>
      <w:r>
        <w:rPr>
          <w:rFonts w:hint="eastAsia" w:ascii="宋体" w:hAnsi="宋体" w:eastAsia="宋体" w:cs="宋体"/>
        </w:rPr>
        <w:t>正面图</w:t>
      </w:r>
      <w:bookmarkEnd w:id="18"/>
      <w:bookmarkEnd w:id="19"/>
      <w:bookmarkEnd w:id="20"/>
      <w:bookmarkEnd w:id="21"/>
      <w:bookmarkEnd w:id="22"/>
    </w:p>
    <w:p w14:paraId="2ED6C875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214120" cy="2306320"/>
            <wp:effectExtent l="0" t="0" r="5080" b="10160"/>
            <wp:docPr id="21" name="图片 67" descr="两线挂墙式小门口机-1键（截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7" descr="两线挂墙式小门口机-1键（截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35C9F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8E1C4A3">
      <w:pPr>
        <w:jc w:val="center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"C:\\Users\\admin\\AppData\\Local\\Temp\\企业微信截图_166633099976.png"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3885" cy="2430780"/>
            <wp:effectExtent l="0" t="0" r="635" b="7620"/>
            <wp:docPr id="2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5130513"/>
    <w:p w14:paraId="111124AB"/>
    <w:p w14:paraId="513E1E97">
      <w:pPr>
        <w:pStyle w:val="3"/>
        <w:rPr>
          <w:rFonts w:hint="eastAsia" w:ascii="宋体" w:hAnsi="宋体" w:eastAsia="宋体" w:cs="宋体"/>
          <w:lang w:val="en-US" w:eastAsia="zh-CN"/>
        </w:rPr>
      </w:pPr>
      <w:bookmarkStart w:id="23" w:name="_Toc28413"/>
      <w:r>
        <w:rPr>
          <w:rFonts w:hint="eastAsia" w:ascii="宋体" w:hAnsi="宋体" w:eastAsia="宋体" w:cs="宋体"/>
          <w:lang w:val="en-US" w:eastAsia="zh-CN"/>
        </w:rPr>
        <w:t>2.2 产品尺寸图</w:t>
      </w:r>
      <w:bookmarkEnd w:id="23"/>
    </w:p>
    <w:p w14:paraId="7F7CA4D3">
      <w:r>
        <w:rPr>
          <w:rFonts w:hint="eastAsia"/>
          <w:sz w:val="18"/>
          <w:lang w:eastAsia="zh-CN"/>
        </w:rPr>
        <w:t>单位：</w:t>
      </w:r>
      <w:r>
        <w:rPr>
          <w:rFonts w:hint="eastAsia"/>
          <w:sz w:val="18"/>
          <w:lang w:val="en-US" w:eastAsia="zh-CN"/>
        </w:rPr>
        <w:t>mm</w:t>
      </w:r>
      <w:r>
        <w:rPr>
          <w:rFonts w:hint="eastAsia"/>
          <w:lang w:val="en-US" w:eastAsia="zh-CN"/>
        </w:rPr>
        <w:t xml:space="preserve"> </w:t>
      </w:r>
    </w:p>
    <w:p w14:paraId="73D0DD49">
      <w:r>
        <w:drawing>
          <wp:inline distT="0" distB="0" distL="114300" distR="114300">
            <wp:extent cx="4409440" cy="4176395"/>
            <wp:effectExtent l="0" t="0" r="10160" b="1460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853FE">
      <w:pPr>
        <w:pStyle w:val="3"/>
        <w:rPr>
          <w:rFonts w:hint="eastAsia" w:ascii="宋体" w:hAnsi="宋体" w:eastAsia="宋体" w:cs="宋体"/>
          <w:lang w:val="en-US" w:eastAsia="zh-CN"/>
        </w:rPr>
        <w:sectPr>
          <w:footerReference r:id="rId9" w:type="default"/>
          <w:pgSz w:w="8335" w:h="11850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bookmarkStart w:id="24" w:name="_Toc15418"/>
      <w:bookmarkStart w:id="25" w:name="_Toc31448"/>
      <w:bookmarkStart w:id="26" w:name="_Toc448171667"/>
      <w:bookmarkStart w:id="27" w:name="_Toc20460"/>
    </w:p>
    <w:p w14:paraId="42ACC77D">
      <w:pPr>
        <w:pStyle w:val="3"/>
        <w:rPr>
          <w:rFonts w:hint="default" w:ascii="宋体" w:hAnsi="宋体" w:eastAsia="宋体" w:cs="宋体"/>
          <w:lang w:val="en-US" w:eastAsia="zh-CN"/>
        </w:rPr>
      </w:pPr>
      <w:bookmarkStart w:id="28" w:name="_Toc2292"/>
      <w:r>
        <w:rPr>
          <w:rFonts w:hint="eastAsia" w:ascii="宋体" w:hAnsi="宋体" w:eastAsia="宋体" w:cs="宋体"/>
          <w:lang w:val="en-US" w:eastAsia="zh-CN"/>
        </w:rPr>
        <w:t>2.3 接口说明</w:t>
      </w:r>
      <w:bookmarkEnd w:id="28"/>
    </w:p>
    <w:p w14:paraId="5B8B9C8D">
      <w:pPr>
        <w:spacing w:line="240" w:lineRule="auto"/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1704340</wp:posOffset>
            </wp:positionV>
            <wp:extent cx="1059180" cy="1019175"/>
            <wp:effectExtent l="0" t="0" r="7620" b="1905"/>
            <wp:wrapNone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3257550</wp:posOffset>
                </wp:positionV>
                <wp:extent cx="348615" cy="30543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E9A73C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4pt;margin-top:256.5pt;height:24.05pt;width:27.45pt;z-index:251670528;mso-width-relative:page;mso-height-relative:page;" filled="f" stroked="f" coordsize="21600,21600" o:gfxdata="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9i7D6NgA&#10;AAALAQAADwAAAAAAAAABACAAAAAiAAAAZHJzL2Rvd25yZXYueG1sUEsBAhQAFAAAAAgAh07iQBfN&#10;106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3E9A73C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1722120</wp:posOffset>
                </wp:positionV>
                <wp:extent cx="348615" cy="30543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917D6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8pt;margin-top:135.6pt;height:24.05pt;width:27.45pt;z-index:251669504;mso-width-relative:page;mso-height-relative:page;" filled="f" stroked="f" coordsize="21600,21600" o:gfxdata="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3Wzhk&#10;2QAAAAsBAAAPAAAAAAAAAAEAIAAAACIAAABkcnMvZG93bnJldi54bWxQSwECFAAUAAAACACHTuJA&#10;EBoygq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03917D6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2170430</wp:posOffset>
                </wp:positionV>
                <wp:extent cx="825500" cy="169545"/>
                <wp:effectExtent l="1905" t="33020" r="10795" b="1079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0" cy="1695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6.9pt;margin-top:170.9pt;height:13.35pt;width:65pt;z-index:251668480;mso-width-relative:page;mso-height-relative:page;" filled="f" stroked="t" coordsize="21600,21600" o:gfxdata="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oIFy3WAAAACwEAAA8AAAAAAAAAAQAgAAAA&#10;IgAAAGRycy9kb3ducmV2LnhtbFBLAQIUABQAAAAIAIdO4kCgR7GmDQIAAAAEAAAOAAAAAAAAAAEA&#10;IAAAACUBAABkcnMvZTJvRG9jLnhtbFBLBQYAAAAABgAGAFkBAACkBQAAAAA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3501390</wp:posOffset>
                </wp:positionV>
                <wp:extent cx="2017395" cy="248285"/>
                <wp:effectExtent l="4445" t="4445" r="5080" b="635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7B1EB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240" w:lineRule="auto"/>
                              <w:ind w:left="150" w:hanging="130" w:hangingChars="100"/>
                              <w:textAlignment w:val="center"/>
                              <w:rPr>
                                <w:rFonts w:hint="default" w:eastAsia="宋体"/>
                                <w:color w:val="FF0000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3"/>
                                <w:szCs w:val="13"/>
                                <w:lang w:val="en-US" w:eastAsia="zh-CN"/>
                              </w:rPr>
                              <w:t>+24V  GND  NO  COM  NC  GS  GND   SW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15pt;margin-top:275.7pt;height:19.55pt;width:158.85pt;z-index:251672576;mso-width-relative:page;mso-height-relative:page;" fillcolor="#FFFFFF" filled="t" stroked="t" coordsize="21600,21600" o:gfxdata="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lvhr9oAAAALAQAADwAAAAAAAAABACAA&#10;AAAiAAAAZHJzL2Rvd25yZXYueG1sUEsBAhQAFAAAAAgAh07iQPi1U1ELAgAAOA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7B1E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240" w:lineRule="auto"/>
                        <w:ind w:left="150" w:hanging="130" w:hangingChars="100"/>
                        <w:textAlignment w:val="center"/>
                        <w:rPr>
                          <w:rFonts w:hint="default" w:eastAsia="宋体"/>
                          <w:color w:val="FF0000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3"/>
                          <w:szCs w:val="13"/>
                          <w:lang w:val="en-US" w:eastAsia="zh-CN"/>
                        </w:rPr>
                        <w:t>+24V  GND  NO  COM  NC  GS  GND   SW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3624580</wp:posOffset>
                </wp:positionV>
                <wp:extent cx="864235" cy="280670"/>
                <wp:effectExtent l="2540" t="21590" r="1905" b="1778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" cy="2806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0.5pt;margin-top:285.4pt;height:22.1pt;width:68.05pt;z-index:251665408;mso-width-relative:page;mso-height-relative:page;" filled="f" stroked="t" coordsize="21600,21600" o:gfxdata="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EFVI31wAAAAsBAAAPAAAAAAAAAAEAIAAA&#10;ACIAAABkcnMvZG93bnJldi54bWxQSwECFAAUAAAACACHTuJAf00DmQ0CAAAEBAAADgAAAAAAAAAB&#10;ACAAAAAmAQAAZHJzL2Uyb0RvYy54bWxQSwUGAAAAAAYABgBZAQAApQUAAAAA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3697605</wp:posOffset>
                </wp:positionV>
                <wp:extent cx="1052830" cy="497205"/>
                <wp:effectExtent l="6350" t="6350" r="7620" b="1460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49720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8.1pt;margin-top:291.15pt;height:39.15pt;width:82.9pt;z-index:251666432;v-text-anchor:middle;mso-width-relative:page;mso-height-relative:page;" filled="f" stroked="t" coordsize="21600,21600" o:gfxdata="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kX4BHYAAAACgEAAA8AAAAAAAAAAQAgAAAAIgAAAGRy&#10;cy9kb3ducmV2LnhtbFBLAQIUABQAAAAIAIdO4kDvdp9UBQIAABYEAAAOAAAAAAAAAAEAIAAAACc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2033270</wp:posOffset>
                </wp:positionV>
                <wp:extent cx="920115" cy="696595"/>
                <wp:effectExtent l="6350" t="6350" r="18415" b="1333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69659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3.95pt;margin-top:160.1pt;height:54.85pt;width:72.45pt;z-index:251667456;v-text-anchor:middle;mso-width-relative:page;mso-height-relative:page;" filled="f" stroked="t" coordsize="21600,21600" o:gfxdata="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kMUSDZAAAACwEAAA8AAAAAAAAAAQAgAAAAIgAAAGRy&#10;cy9kb3ducmV2LnhtbFBLAQIUABQAAAAIAIdO4kDxbbE3BAIAABUEAAAOAAAAAAAAAAEAIAAAACg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274320</wp:posOffset>
                </wp:positionV>
                <wp:extent cx="635" cy="281686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1686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45pt;margin-top:21.6pt;height:221.8pt;width:0.05pt;z-index:251671552;mso-width-relative:page;mso-height-relative:page;" filled="f" stroked="f" coordsize="21600,21600" o:gfxdata="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eBiDPZAAAACgEAAA8A&#10;AAAAAAAAAQAgAAAAIgAAAGRycy9kb3ducmV2LnhtbFBLAQIUABQAAAAIAIdO4kDaZAI0pAEAADM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2286000" cy="4343400"/>
            <wp:effectExtent l="0" t="0" r="0" b="0"/>
            <wp:docPr id="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152A2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接口①</w:t>
      </w:r>
    </w:p>
    <w:p w14:paraId="0A75C34B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RJ45网络接口：可连接48VPoE交换机（1236通信、4578供电）</w:t>
      </w:r>
    </w:p>
    <w:p w14:paraId="4DCBFABB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接口②</w:t>
      </w:r>
    </w:p>
    <w:p w14:paraId="271D7C68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+24V  GND：独立电源供电接口</w:t>
      </w:r>
    </w:p>
    <w:p w14:paraId="4045B5E6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  COM  NC：常开/常闭接口</w:t>
      </w:r>
    </w:p>
    <w:p w14:paraId="1C659BC7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GS  GND：门状态检测接口</w:t>
      </w:r>
    </w:p>
    <w:p w14:paraId="310215AB">
      <w:p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SW：门内开锁接口</w:t>
      </w:r>
    </w:p>
    <w:p w14:paraId="3B5701E7">
      <w:pPr>
        <w:pStyle w:val="2"/>
        <w:jc w:val="left"/>
        <w:rPr>
          <w:rFonts w:hint="eastAsia"/>
        </w:rPr>
      </w:pPr>
      <w:bookmarkStart w:id="29" w:name="_Toc26156"/>
      <w:r>
        <w:rPr>
          <w:rFonts w:hint="eastAsia" w:ascii="宋体" w:hAnsi="宋体" w:eastAsia="宋体" w:cs="宋体"/>
          <w:lang w:eastAsia="zh-CN"/>
        </w:rPr>
        <w:t>第三章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安装</w:t>
      </w:r>
      <w:bookmarkEnd w:id="24"/>
      <w:bookmarkEnd w:id="25"/>
      <w:bookmarkEnd w:id="26"/>
      <w:bookmarkEnd w:id="27"/>
      <w:bookmarkEnd w:id="29"/>
    </w:p>
    <w:p w14:paraId="54EDD26B">
      <w:pPr>
        <w:pStyle w:val="3"/>
        <w:rPr>
          <w:rFonts w:hint="eastAsia" w:ascii="宋体" w:hAnsi="宋体" w:eastAsia="宋体" w:cs="宋体"/>
          <w:lang w:val="en-US" w:eastAsia="zh-CN"/>
        </w:rPr>
      </w:pPr>
      <w:bookmarkStart w:id="30" w:name="_Toc24993"/>
      <w:bookmarkStart w:id="31" w:name="_Toc19811"/>
      <w:bookmarkStart w:id="32" w:name="_Toc20525"/>
      <w:bookmarkStart w:id="33" w:name="_Toc448171668"/>
      <w:bookmarkStart w:id="34" w:name="_Toc10334"/>
      <w:r>
        <w:rPr>
          <w:rFonts w:hint="eastAsia" w:ascii="宋体" w:hAnsi="宋体" w:eastAsia="宋体" w:cs="宋体"/>
          <w:lang w:val="en-US" w:eastAsia="zh-CN"/>
        </w:rPr>
        <w:t xml:space="preserve">3.1 </w:t>
      </w:r>
      <w:r>
        <w:rPr>
          <w:rFonts w:hint="eastAsia" w:ascii="宋体" w:hAnsi="宋体" w:eastAsia="宋体" w:cs="宋体"/>
        </w:rPr>
        <w:t>安装</w:t>
      </w:r>
      <w:bookmarkEnd w:id="30"/>
      <w:bookmarkEnd w:id="31"/>
      <w:bookmarkEnd w:id="32"/>
      <w:bookmarkEnd w:id="33"/>
      <w:r>
        <w:rPr>
          <w:rFonts w:hint="eastAsia" w:ascii="宋体" w:hAnsi="宋体" w:eastAsia="宋体" w:cs="宋体"/>
          <w:lang w:val="en-US" w:eastAsia="zh-CN"/>
        </w:rPr>
        <w:t>高度</w:t>
      </w:r>
      <w:bookmarkEnd w:id="34"/>
    </w:p>
    <w:p w14:paraId="79BADA3D">
      <w:r>
        <w:rPr>
          <w:rFonts w:hint="default" w:ascii="宋体" w:hAnsi="宋体" w:eastAsia="宋体" w:cs="宋体"/>
          <w:b/>
          <w:lang w:val="en-GB" w:eastAsia="zh-CN"/>
        </w:rPr>
        <w:drawing>
          <wp:inline distT="0" distB="0" distL="114300" distR="114300">
            <wp:extent cx="2822575" cy="4549775"/>
            <wp:effectExtent l="0" t="0" r="12065" b="6985"/>
            <wp:docPr id="38" name="图片 6" descr="企业微信截图_2022070411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" descr="企业微信截图_20220704110750"/>
                    <pic:cNvPicPr>
                      <a:picLocks noChangeAspect="1"/>
                    </pic:cNvPicPr>
                  </pic:nvPicPr>
                  <pic:blipFill>
                    <a:blip r:embed="rId18"/>
                    <a:srcRect t="926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454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3A52">
      <w:pPr>
        <w:jc w:val="center"/>
        <w:rPr>
          <w:rFonts w:hint="eastAsia" w:asciiTheme="minorEastAsia" w:hAnsiTheme="minorEastAsia" w:eastAsiaTheme="minorEastAsia" w:cstheme="minorEastAsia"/>
        </w:rPr>
      </w:pPr>
    </w:p>
    <w:p w14:paraId="71F275E3">
      <w:pPr>
        <w:jc w:val="both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</w:rPr>
        <w:t>建议安装高度：摄像头离地1.6米</w:t>
      </w:r>
    </w:p>
    <w:p w14:paraId="6274B6FE"/>
    <w:p w14:paraId="494EECE0">
      <w:pPr>
        <w:sectPr>
          <w:footerReference r:id="rId10" w:type="default"/>
          <w:pgSz w:w="8335" w:h="11850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02C0E0E0">
      <w:pPr>
        <w:pStyle w:val="3"/>
        <w:sectPr>
          <w:pgSz w:w="8335" w:h="11850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bookmarkStart w:id="35" w:name="_Toc684"/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5561330</wp:posOffset>
                </wp:positionV>
                <wp:extent cx="516255" cy="33782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4D21E1"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图4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35pt;margin-top:437.9pt;height:26.6pt;width:40.65pt;z-index:251679744;mso-width-relative:page;mso-height-relative:page;" filled="f" stroked="f" coordsize="21600,21600" o:gfxdata="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uPLDt0AAAALAQAADwAAAAAAAAAB&#10;ACAAAAAiAAAAZHJzL2Rvd25yZXYueG1sUEsBAhQAFAAAAAgAh07iQOPBJV5EAgAAdQ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D21E1"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图4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3738880</wp:posOffset>
            </wp:positionV>
            <wp:extent cx="1653540" cy="2110740"/>
            <wp:effectExtent l="0" t="0" r="7620" b="7620"/>
            <wp:wrapNone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3799840</wp:posOffset>
            </wp:positionV>
            <wp:extent cx="1638300" cy="2009775"/>
            <wp:effectExtent l="0" t="0" r="7620" b="1905"/>
            <wp:wrapNone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998855</wp:posOffset>
            </wp:positionV>
            <wp:extent cx="2465705" cy="1623060"/>
            <wp:effectExtent l="0" t="0" r="3175" b="762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735330</wp:posOffset>
            </wp:positionV>
            <wp:extent cx="1447800" cy="21945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lang w:val="en-US" w:eastAsia="zh-CN"/>
        </w:rPr>
        <w:t xml:space="preserve">3.2 </w:t>
      </w:r>
      <w:r>
        <w:rPr>
          <w:rFonts w:hint="eastAsia" w:ascii="宋体" w:hAnsi="宋体" w:eastAsia="宋体" w:cs="宋体"/>
        </w:rPr>
        <w:t>安装</w: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302895</wp:posOffset>
                </wp:positionV>
                <wp:extent cx="4352925" cy="53149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BA819B5"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</w:rPr>
                              <w:t>第一步：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在安装尺寸（149.5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64.5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）墙上钻孔，把螺丝胶塞固定在墙上，（建议安装尺寸参考线槽孔中心）把门口机固定在墙上，用自攻螺丝固定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如图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所示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23.85pt;height:41.85pt;width:342.75pt;z-index:251674624;mso-width-relative:page;mso-height-relative:page;" filled="f" stroked="f" coordsize="21600,21600" o:gfxdata="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9Ayc3ZAAAACQEAAA8AAAAAAAAAAQAgAAAAIgAAAGRycy9k&#10;b3ducmV2LnhtbFBLAQIUABQAAAAIAIdO4kBnPtjCyAEAAIs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BA819B5"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</w:rPr>
                        <w:t>第一步：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在安装尺寸（149.5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>×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64.5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>mm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）墙上钻孔，把螺丝胶塞固定在墙上，（建议安装尺寸参考线槽孔中心）把门口机固定在墙上，用自攻螺丝固定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如图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所示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5466080</wp:posOffset>
                </wp:positionV>
                <wp:extent cx="441325" cy="33782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E055DD">
                            <w:pPr>
                              <w:rPr>
                                <w:rFonts w:hint="default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图</w:t>
                            </w: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7pt;margin-top:430.4pt;height:26.6pt;width:34.75pt;z-index:251680768;mso-width-relative:page;mso-height-relative:page;" filled="f" stroked="f" coordsize="21600,21600" o:gfxdata="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gQHWQ3AAAAAsBAAAPAAAAAAAAAAEAIAAA&#10;ACIAAABkcnMvZG93bnJldi54bWxQSwECFAAUAAAACACHTuJAEtZxokECAAB1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E055DD">
                      <w:pPr>
                        <w:rPr>
                          <w:rFonts w:hint="default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图</w:t>
                      </w: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2708910</wp:posOffset>
                </wp:positionV>
                <wp:extent cx="441325" cy="33782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977319"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图</w:t>
                            </w: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35pt;margin-top:213.3pt;height:26.6pt;width:34.75pt;z-index:251678720;mso-width-relative:page;mso-height-relative:page;" filled="f" stroked="f" coordsize="21600,21600" o:gfxdata="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97bi3AAAAAsBAAAPAAAAAAAAAAEA&#10;IAAAACIAAABkcnMvZG93bnJldi54bWxQSwECFAAUAAAACACHTuJAuY/O7kQCAAB1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977319"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图</w:t>
                      </w: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2676525</wp:posOffset>
                </wp:positionV>
                <wp:extent cx="441325" cy="33782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0D7E52"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图1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9pt;margin-top:210.75pt;height:26.6pt;width:34.75pt;z-index:251677696;mso-width-relative:page;mso-height-relative:page;" filled="f" stroked="f" coordsize="21600,21600" o:gfxdata="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dPoAt0AAAALAQAADwAAAAAAAAAB&#10;ACAAAAAiAAAAZHJzL2Rvd25yZXYueG1sUEsBAhQAFAAAAAgAh07iQJzMAZlEAgAAdQ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0D7E52"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图1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3034665</wp:posOffset>
                </wp:positionV>
                <wp:extent cx="1795780" cy="7905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EBF6FDA">
                            <w:pP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步：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把铝合金面板安装在门口机上，使用梅花螺丝根据图示位置进行牢固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lang w:eastAsia="zh-CN"/>
                              </w:rPr>
                              <w:t>如图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lang w:eastAsia="zh-CN"/>
                              </w:rPr>
                              <w:t>所示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3CC57037"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lang w:val="en-US" w:eastAsia="zh-CN"/>
                              </w:rPr>
                            </w:pPr>
                          </w:p>
                          <w:p w14:paraId="62BA77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bottom w:val="none" w:color="auto" w:sz="0" w:space="0"/>
                              </w:pBdr>
                              <w:spacing w:line="360" w:lineRule="auto"/>
                              <w:jc w:val="left"/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 w14:paraId="6AC5CC59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75pt;margin-top:238.95pt;height:62.25pt;width:141.4pt;z-index:251676672;mso-width-relative:page;mso-height-relative:page;" filled="f" stroked="f" coordsize="21600,21600" o:gfxdata="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rRRLbaAAAACwEAAA8AAAAAAAAAAQAgAAAAIgAAAGRycy9k&#10;b3ducmV2LnhtbFBLAQIUABQAAAAIAIdO4kCLzpzOxwEAAIs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EBF6FDA">
                      <w:pP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三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步：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把铝合金面板安装在门口机上，使用梅花螺丝根据图示位置进行牢固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lang w:eastAsia="zh-CN"/>
                        </w:rPr>
                        <w:t>如图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lang w:eastAsia="zh-CN"/>
                        </w:rPr>
                        <w:t>所示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3CC57037">
                      <w:pPr>
                        <w:rPr>
                          <w:rFonts w:hint="eastAsia" w:ascii="宋体" w:hAnsi="宋体" w:eastAsia="宋体" w:cs="宋体"/>
                          <w:b w:val="0"/>
                          <w:bCs/>
                          <w:lang w:val="en-US" w:eastAsia="zh-CN"/>
                        </w:rPr>
                      </w:pPr>
                    </w:p>
                    <w:p w14:paraId="62BA7763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bottom w:val="none" w:color="auto" w:sz="0" w:space="0"/>
                        </w:pBdr>
                        <w:spacing w:line="360" w:lineRule="auto"/>
                        <w:jc w:val="left"/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6AC5CC59">
                      <w:pPr>
                        <w:spacing w:line="240" w:lineRule="auto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3031490</wp:posOffset>
                </wp:positionV>
                <wp:extent cx="1795780" cy="79057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A292C04"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第二步：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lang w:eastAsia="zh-CN"/>
                              </w:rPr>
                              <w:t>在名片纸上写上内容，固定在名片窗上。根据接线图进行线材连接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lang w:eastAsia="zh-CN"/>
                              </w:rPr>
                              <w:t>如图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lang w:eastAsia="zh-CN"/>
                              </w:rPr>
                              <w:t>所示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lang w:val="en-US" w:eastAsia="zh-CN"/>
                              </w:rPr>
                              <w:t>)。</w:t>
                            </w:r>
                          </w:p>
                          <w:p w14:paraId="45AC9A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bottom w:val="none" w:color="auto" w:sz="0" w:space="0"/>
                              </w:pBdr>
                              <w:spacing w:line="360" w:lineRule="auto"/>
                              <w:jc w:val="left"/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 w14:paraId="21ED04D2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38.7pt;height:62.25pt;width:141.4pt;z-index:251675648;mso-width-relative:page;mso-height-relative:page;" filled="f" stroked="f" coordsize="21600,21600" o:gfxdata="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6mV+DYAAAACAEAAA8AAAAAAAAAAQAgAAAAIgAAAGRycy9k&#10;b3ducmV2LnhtbFBLAQIUABQAAAAIAIdO4kDFgJ2iyQEAAIs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292C04">
                      <w:pPr>
                        <w:rPr>
                          <w:rFonts w:hint="eastAsia" w:ascii="宋体" w:hAnsi="宋体" w:eastAsia="宋体" w:cs="宋体"/>
                          <w:b w:val="0"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第二步：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lang w:eastAsia="zh-CN"/>
                        </w:rPr>
                        <w:t>在名片纸上写上内容，固定在名片窗上。根据接线图进行线材连接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lang w:eastAsia="zh-CN"/>
                        </w:rPr>
                        <w:t>如图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lang w:eastAsia="zh-CN"/>
                        </w:rPr>
                        <w:t>所示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lang w:val="en-US" w:eastAsia="zh-CN"/>
                        </w:rPr>
                        <w:t>)。</w:t>
                      </w:r>
                    </w:p>
                    <w:p w14:paraId="45AC9A43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bottom w:val="none" w:color="auto" w:sz="0" w:space="0"/>
                        </w:pBdr>
                        <w:spacing w:line="360" w:lineRule="auto"/>
                        <w:jc w:val="left"/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21ED04D2">
                      <w:pPr>
                        <w:spacing w:line="240" w:lineRule="auto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lang w:val="en-US" w:eastAsia="zh-CN"/>
        </w:rPr>
        <w:t>步骤</w:t>
      </w:r>
      <w:bookmarkEnd w:id="35"/>
    </w:p>
    <w:p w14:paraId="504592CC">
      <w:pPr>
        <w:pStyle w:val="2"/>
        <w:jc w:val="left"/>
        <w:rPr>
          <w:rFonts w:hint="eastAsia"/>
        </w:rPr>
      </w:pPr>
      <w:bookmarkStart w:id="36" w:name="_Toc448171670"/>
      <w:bookmarkStart w:id="37" w:name="_Toc17856"/>
      <w:bookmarkStart w:id="38" w:name="_Toc31547"/>
      <w:bookmarkStart w:id="39" w:name="_Toc18307"/>
      <w:bookmarkStart w:id="40" w:name="_Toc27188"/>
      <w:r>
        <w:rPr>
          <w:rFonts w:hint="eastAsia" w:ascii="宋体" w:hAnsi="宋体" w:eastAsia="宋体" w:cs="宋体"/>
          <w:lang w:eastAsia="zh-CN"/>
        </w:rPr>
        <w:t>第四章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配置</w:t>
      </w:r>
      <w:bookmarkEnd w:id="36"/>
      <w:bookmarkEnd w:id="37"/>
      <w:bookmarkEnd w:id="38"/>
      <w:bookmarkEnd w:id="39"/>
      <w:bookmarkEnd w:id="40"/>
    </w:p>
    <w:p w14:paraId="7F634777">
      <w:pPr>
        <w:pStyle w:val="3"/>
        <w:rPr>
          <w:rFonts w:hint="eastAsia" w:ascii="宋体" w:hAnsi="宋体" w:eastAsia="宋体" w:cs="宋体"/>
        </w:rPr>
      </w:pPr>
      <w:bookmarkStart w:id="41" w:name="_Toc15882"/>
      <w:bookmarkStart w:id="42" w:name="_Toc10358"/>
      <w:bookmarkStart w:id="43" w:name="_Toc10101"/>
      <w:bookmarkStart w:id="44" w:name="_Toc29109"/>
      <w:bookmarkStart w:id="45" w:name="_Toc448171671"/>
      <w:r>
        <w:rPr>
          <w:rFonts w:hint="eastAsia" w:ascii="宋体" w:hAnsi="宋体" w:eastAsia="宋体" w:cs="宋体"/>
          <w:lang w:val="en-US" w:eastAsia="zh-CN"/>
        </w:rPr>
        <w:t xml:space="preserve">4.1 </w:t>
      </w:r>
      <w:r>
        <w:rPr>
          <w:rFonts w:hint="eastAsia" w:ascii="宋体" w:hAnsi="宋体" w:eastAsia="宋体" w:cs="宋体"/>
        </w:rPr>
        <w:t>单户门口机与室内机匹配</w:t>
      </w:r>
      <w:bookmarkEnd w:id="41"/>
      <w:bookmarkEnd w:id="42"/>
      <w:bookmarkEnd w:id="43"/>
      <w:bookmarkEnd w:id="44"/>
      <w:bookmarkEnd w:id="45"/>
    </w:p>
    <w:p w14:paraId="18D6006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单户门口机上电3分钟内，长按单户门口机按键至发出嘟嘟嘟三声提示，再短按单户门口机按键，单户门口机发出长嘟一声，进入配置状态。</w:t>
      </w:r>
    </w:p>
    <w:p w14:paraId="336F88B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在室内机主界面点击 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26390" cy="212090"/>
            <wp:effectExtent l="0" t="0" r="16510" b="16510"/>
            <wp:docPr id="4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</w:rPr>
        <mc:AlternateContent>
          <mc:Choice Requires="wps">
            <w:drawing>
              <wp:inline distT="0" distB="0" distL="114300" distR="114300">
                <wp:extent cx="192405" cy="45085"/>
                <wp:effectExtent l="4445" t="7620" r="12700" b="23495"/>
                <wp:docPr id="1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45085"/>
                        </a:xfrm>
                        <a:prstGeom prst="rightArrow">
                          <a:avLst>
                            <a:gd name="adj1" fmla="val 50000"/>
                            <a:gd name="adj2" fmla="val 10669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自选图形 3" o:spid="_x0000_s1026" o:spt="13" type="#_x0000_t13" style="height:3.55pt;width:15.15pt;" fillcolor="#FFFFFF" filled="t" stroked="t" coordsize="21600,21600" o:gfxdata="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qSGN1QAAAAIBAAAPAAAAAAAAAAEAIAAAACIAAABkcnMvZG93bnJldi54bWxQSwECFAAU&#10;AAAACACHTuJA/PkRoS0CAAB7BAAADgAAAAAAAAABACAAAAAkAQAAZHJzL2Uyb0RvYy54bWxQSwUG&#10;AAAAAAYABgBZAQAAwwUAAAAA&#10;" adj="16201,5400">
                <v:fill on="t" focussize="0,0"/>
                <v:stroke color="#000000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t>工程设置，输入工程密码</w:t>
      </w:r>
      <w:r>
        <w:rPr>
          <w:rFonts w:hint="eastAsia" w:asciiTheme="minorEastAsia" w:hAnsiTheme="minorEastAsia" w:eastAsiaTheme="minorEastAsia" w:cstheme="minorEastAsia"/>
          <w:b/>
        </w:rPr>
        <w:t>801801</w:t>
      </w:r>
      <w:r>
        <w:rPr>
          <w:rFonts w:hint="eastAsia" w:asciiTheme="minorEastAsia" w:hAnsiTheme="minorEastAsia" w:eastAsiaTheme="minorEastAsia" w:cstheme="minorEastAsia"/>
        </w:rPr>
        <w:t xml:space="preserve">进入设置界面，选择小门口机1或小门口机2设置，进入单户门口机配置界面。按界面提示选择右侧单户门口机后，单击确认图标 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26390" cy="171450"/>
            <wp:effectExtent l="0" t="0" r="16510" b="0"/>
            <wp:docPr id="11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</w:rPr>
        <w:t xml:space="preserve"> ，成功匹配单户门口机。</w:t>
      </w:r>
    </w:p>
    <w:p w14:paraId="754D5AA3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120390" cy="1871980"/>
            <wp:effectExtent l="0" t="0" r="3810" b="13970"/>
            <wp:docPr id="78" name="图片 78" descr="C:\Users\lenovo\Desktop\钦奕\1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C:\Users\lenovo\Desktop\钦奕\14.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15BA9">
      <w:pPr>
        <w:ind w:firstLine="420"/>
        <w:jc w:val="both"/>
        <w:rPr>
          <w:rStyle w:val="12"/>
          <w:rFonts w:hint="eastAsia" w:asciiTheme="minorEastAsia" w:hAnsiTheme="minorEastAsia" w:eastAsiaTheme="minorEastAsia" w:cstheme="minorEastAsia"/>
        </w:rPr>
      </w:pPr>
      <w:r>
        <w:rPr>
          <w:rStyle w:val="12"/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</w:t>
      </w:r>
      <w:r>
        <w:rPr>
          <w:rStyle w:val="12"/>
          <w:rFonts w:hint="eastAsia" w:asciiTheme="minorEastAsia" w:hAnsiTheme="minorEastAsia" w:eastAsiaTheme="minorEastAsia" w:cstheme="minorEastAsia"/>
        </w:rPr>
        <w:t>单户门口机配置界面</w:t>
      </w:r>
    </w:p>
    <w:p w14:paraId="17424C6E">
      <w:pPr>
        <w:widowControl/>
        <w:spacing w:before="0" w:after="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281940</wp:posOffset>
                </wp:positionV>
                <wp:extent cx="3596005" cy="374015"/>
                <wp:effectExtent l="0" t="0" r="4445" b="6985"/>
                <wp:wrapNone/>
                <wp:docPr id="20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005" cy="374015"/>
                        </a:xfrm>
                        <a:prstGeom prst="flowChartProcess">
                          <a:avLst/>
                        </a:prstGeom>
                        <a:solidFill>
                          <a:srgbClr val="C6D9F1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 w14:paraId="6BD1452C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i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i w:val="0"/>
                                <w:iCs/>
                              </w:rPr>
                              <w:t>【注】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i w:val="0"/>
                                <w:iCs/>
                              </w:rPr>
                              <w:t>成功匹配后，室内机状态栏有单户门口机图标高亮显示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i w:val="0"/>
                                <w:iCs/>
                                <w:lang w:eastAsia="zh-CN"/>
                              </w:rPr>
                              <w:t>。</w:t>
                            </w:r>
                          </w:p>
                          <w:p w14:paraId="6DE4979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9" type="#_x0000_t109" style="position:absolute;left:0pt;margin-left:7.55pt;margin-top:22.2pt;height:29.45pt;width:283.15pt;z-index:251664384;mso-width-relative:page;mso-height-relative:page;" fillcolor="#C6D9F1" filled="t" stroked="f" coordsize="21600,21600" o:gfxdata="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cPIO9gAAAAJAQAADwAAAAAAAAABACAA&#10;AAAiAAAAZHJzL2Rvd25yZXYueG1sUEsBAhQAFAAAAAgAh07iQApYiW/UAQAAhwMAAA4AAAAAAAAA&#10;AQAgAAAAJwEAAGRycy9lMm9Eb2MueG1sUEsFBgAAAAAGAAYAWQEAAG0FAAAAAA==&#10;">
                <v:fill on="t" focussize="0,0"/>
                <v:stroke on="f" weight="1.25pt"/>
                <v:imagedata o:title=""/>
                <o:lock v:ext="edit" aspectratio="f"/>
                <v:textbox>
                  <w:txbxContent>
                    <w:p w14:paraId="6BD1452C">
                      <w:pP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i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i w:val="0"/>
                          <w:iCs/>
                        </w:rPr>
                        <w:t>【注】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i w:val="0"/>
                          <w:iCs/>
                        </w:rPr>
                        <w:t>成功匹配后，室内机状态栏有单户门口机图标高亮显示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i w:val="0"/>
                          <w:iCs/>
                          <w:lang w:eastAsia="zh-CN"/>
                        </w:rPr>
                        <w:t>。</w:t>
                      </w:r>
                    </w:p>
                    <w:p w14:paraId="6DE49791"/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227330</wp:posOffset>
                </wp:positionV>
                <wp:extent cx="3596005" cy="374015"/>
                <wp:effectExtent l="0" t="0" r="4445" b="6985"/>
                <wp:wrapNone/>
                <wp:docPr id="19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005" cy="374015"/>
                        </a:xfrm>
                        <a:prstGeom prst="flowChartProcess">
                          <a:avLst/>
                        </a:prstGeom>
                        <a:solidFill>
                          <a:srgbClr val="808080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9" type="#_x0000_t109" style="position:absolute;left:0pt;margin-left:2.6pt;margin-top:17.9pt;height:29.45pt;width:283.15pt;z-index:251663360;mso-width-relative:page;mso-height-relative:page;" fillcolor="#808080" filled="t" stroked="f" coordsize="21600,21600" o:gfxdata="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/Vn3XaAAAABwEAAA8AAAAAAAAAAQAgAAAA&#10;IgAAAGRycy9kb3ducmV2LnhtbFBLAQIUABQAAAAIAIdO4kAnUYBR0AEAAHwDAAAOAAAAAAAAAAEA&#10;IAAAACkBAABkcnMvZTJvRG9jLnhtbFBLBQYAAAAABgAGAFkBAABrBQAAAAA=&#10;">
                <v:fill on="t" focussize="0,0"/>
                <v:stroke on="f" weight="1.2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br w:type="page"/>
      </w:r>
    </w:p>
    <w:p w14:paraId="5853181B">
      <w:pPr>
        <w:pStyle w:val="3"/>
        <w:rPr>
          <w:rFonts w:hint="eastAsia" w:ascii="宋体" w:hAnsi="宋体" w:eastAsia="宋体" w:cs="宋体"/>
        </w:rPr>
      </w:pPr>
      <w:bookmarkStart w:id="46" w:name="_Toc448171672"/>
      <w:bookmarkStart w:id="47" w:name="_Toc15667"/>
      <w:bookmarkStart w:id="48" w:name="_Toc22195"/>
      <w:bookmarkStart w:id="49" w:name="_Toc13861"/>
      <w:bookmarkStart w:id="50" w:name="_Toc21539"/>
      <w:r>
        <w:rPr>
          <w:rFonts w:hint="eastAsia" w:ascii="宋体" w:hAnsi="宋体" w:eastAsia="宋体" w:cs="宋体"/>
          <w:lang w:val="en-US" w:eastAsia="zh-CN"/>
        </w:rPr>
        <w:t xml:space="preserve">4.2 </w:t>
      </w:r>
      <w:r>
        <w:rPr>
          <w:rFonts w:hint="eastAsia" w:ascii="宋体" w:hAnsi="宋体" w:eastAsia="宋体" w:cs="宋体"/>
        </w:rPr>
        <w:t>卡管理</w:t>
      </w:r>
      <w:bookmarkEnd w:id="46"/>
      <w:bookmarkEnd w:id="47"/>
      <w:bookmarkEnd w:id="48"/>
      <w:bookmarkEnd w:id="49"/>
      <w:bookmarkEnd w:id="50"/>
    </w:p>
    <w:p w14:paraId="1C5B1CD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室内机主界面点击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26390" cy="212090"/>
            <wp:effectExtent l="0" t="0" r="16510" b="16510"/>
            <wp:docPr id="3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</w:rPr>
        <mc:AlternateContent>
          <mc:Choice Requires="wps">
            <w:drawing>
              <wp:inline distT="0" distB="0" distL="114300" distR="114300">
                <wp:extent cx="192405" cy="45085"/>
                <wp:effectExtent l="4445" t="7620" r="12700" b="23495"/>
                <wp:docPr id="17" name="Righ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45085"/>
                        </a:xfrm>
                        <a:prstGeom prst="rightArrow">
                          <a:avLst>
                            <a:gd name="adj1" fmla="val 50000"/>
                            <a:gd name="adj2" fmla="val 10669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Right Arrow 51" o:spid="_x0000_s1026" o:spt="13" type="#_x0000_t13" style="height:3.55pt;width:15.15pt;" fillcolor="#FFFFFF" filled="t" stroked="t" coordsize="21600,21600" o:gfxdata="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KkhjdUAAAACAQAADwAA&#10;AAAAAAABACAAAAAiAAAAZHJzL2Rvd25yZXYueG1sUEsBAhQAFAAAAAgAh07iQNuIeoAZAgAAewQA&#10;AA4AAAAAAAAAAQAgAAAAJAEAAGRycy9lMm9Eb2MueG1sUEsFBgAAAAAGAAYAWQEAAK8FAAAAAA==&#10;" adj="16201,5400">
                <v:fill on="t" focussize="0,0"/>
                <v:stroke color="#000000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t>小门口机设置，输入用户密码进入小门口机设置界面。选择卡管理图标，进入卡管理界面，如下所示：</w:t>
      </w:r>
    </w:p>
    <w:p w14:paraId="08F8A446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120390" cy="1871980"/>
            <wp:effectExtent l="0" t="0" r="3810" b="13970"/>
            <wp:docPr id="48" name="图片 48" descr="C:\Users\lenovo\Desktop\钦奕\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lenovo\Desktop\钦奕\12 (1)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B6D2DC">
      <w:pPr>
        <w:jc w:val="both"/>
        <w:rPr>
          <w:rStyle w:val="12"/>
          <w:rFonts w:hint="eastAsia" w:asciiTheme="minorEastAsia" w:hAnsiTheme="minorEastAsia" w:eastAsiaTheme="minorEastAsia" w:cstheme="minorEastAsia"/>
        </w:rPr>
      </w:pPr>
      <w:r>
        <w:rPr>
          <w:rStyle w:val="12"/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</w:t>
      </w:r>
      <w:r>
        <w:rPr>
          <w:rStyle w:val="12"/>
          <w:rFonts w:hint="eastAsia" w:asciiTheme="minorEastAsia" w:hAnsiTheme="minorEastAsia" w:eastAsiaTheme="minorEastAsia" w:cstheme="minorEastAsia"/>
        </w:rPr>
        <w:t>卡管理界面</w:t>
      </w:r>
    </w:p>
    <w:p w14:paraId="5A7F44BA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进入界面后选择需要操作的单户门口机进行相关操作，其下标图标具体功能如下所示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 w14:paraId="5D5E2395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59410" cy="179070"/>
            <wp:effectExtent l="0" t="0" r="2540" b="11430"/>
            <wp:docPr id="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7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图标功能：删除全部注册卡；</w:t>
      </w:r>
    </w:p>
    <w:p w14:paraId="1AF52D0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59410" cy="179705"/>
            <wp:effectExtent l="0" t="0" r="2540" b="10795"/>
            <wp:docPr id="7" name="图片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3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图标功能：删除单张注册卡；</w:t>
      </w:r>
    </w:p>
    <w:p w14:paraId="76E81815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59410" cy="179070"/>
            <wp:effectExtent l="0" t="0" r="2540" b="11430"/>
            <wp:docPr id="8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7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图标功能：注册单户门口机门禁卡；</w:t>
      </w:r>
    </w:p>
    <w:p w14:paraId="737CB2C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59410" cy="179070"/>
            <wp:effectExtent l="0" t="0" r="2540" b="11430"/>
            <wp:docPr id="10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7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图标功能：返回上一级菜单。</w:t>
      </w:r>
    </w:p>
    <w:p w14:paraId="39ECE642">
      <w:pPr>
        <w:rPr>
          <w:rFonts w:hint="eastAsia" w:asciiTheme="minorEastAsia" w:hAnsiTheme="minorEastAsia" w:eastAsiaTheme="minorEastAsia" w:cstheme="minorEastAsia"/>
        </w:rPr>
      </w:pPr>
    </w:p>
    <w:p w14:paraId="4E7EE771">
      <w:pPr>
        <w:rPr>
          <w:rFonts w:hint="eastAsia" w:asciiTheme="minorEastAsia" w:hAnsiTheme="minorEastAsia" w:eastAsiaTheme="minorEastAsia" w:cstheme="minorEastAsia"/>
        </w:rPr>
      </w:pPr>
    </w:p>
    <w:p w14:paraId="52D768EC">
      <w:pPr>
        <w:rPr>
          <w:rFonts w:hint="eastAsia" w:asciiTheme="minorEastAsia" w:hAnsiTheme="minorEastAsia" w:eastAsiaTheme="minorEastAsia" w:cstheme="minorEastAsia"/>
        </w:rPr>
      </w:pPr>
    </w:p>
    <w:p w14:paraId="6F8D3109">
      <w:pPr>
        <w:rPr>
          <w:rFonts w:hint="eastAsia" w:asciiTheme="minorEastAsia" w:hAnsiTheme="minorEastAsia" w:eastAsiaTheme="minorEastAsia" w:cstheme="minorEastAsia"/>
        </w:rPr>
      </w:pPr>
    </w:p>
    <w:p w14:paraId="31FA8BA4">
      <w:pPr>
        <w:rPr>
          <w:rFonts w:hint="eastAsia" w:asciiTheme="minorEastAsia" w:hAnsiTheme="minorEastAsia" w:eastAsiaTheme="minorEastAsia" w:cstheme="minorEastAsia"/>
        </w:rPr>
      </w:pPr>
    </w:p>
    <w:p w14:paraId="5FA6AB41">
      <w:pPr>
        <w:rPr>
          <w:rFonts w:hint="eastAsia" w:asciiTheme="minorEastAsia" w:hAnsiTheme="minorEastAsia" w:eastAsiaTheme="minorEastAsia" w:cstheme="minorEastAsia"/>
        </w:rPr>
      </w:pPr>
    </w:p>
    <w:p w14:paraId="67A13D30">
      <w:pPr>
        <w:rPr>
          <w:rFonts w:hint="eastAsia" w:asciiTheme="minorEastAsia" w:hAnsiTheme="minorEastAsia" w:eastAsiaTheme="minorEastAsia" w:cstheme="minorEastAsia"/>
        </w:rPr>
      </w:pPr>
    </w:p>
    <w:p w14:paraId="476CAC7A">
      <w:pPr>
        <w:rPr>
          <w:rFonts w:hint="eastAsia" w:asciiTheme="minorEastAsia" w:hAnsiTheme="minorEastAsia" w:eastAsiaTheme="minorEastAsia" w:cstheme="minorEastAsia"/>
        </w:rPr>
      </w:pPr>
    </w:p>
    <w:p w14:paraId="557EBB13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选择 </w: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59410" cy="179070"/>
            <wp:effectExtent l="0" t="0" r="2540" b="11430"/>
            <wp:docPr id="5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7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</w:rPr>
        <w:t xml:space="preserve"> 图标后，将IC卡置于单户门口机刷卡区域，可听到嘀一声提示注册成功。进入界面后可看到成功注册的卡号，界面如下所示：</w:t>
      </w:r>
    </w:p>
    <w:p w14:paraId="536FF23F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131820" cy="1871980"/>
            <wp:effectExtent l="0" t="0" r="11430" b="13970"/>
            <wp:docPr id="72" name="图片 72" descr="C:\Users\lenovo\Desktop\钦奕\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C:\Users\lenovo\Desktop\钦奕\12 (2)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48654">
      <w:pPr>
        <w:jc w:val="both"/>
        <w:rPr>
          <w:rStyle w:val="12"/>
          <w:rFonts w:hint="eastAsia" w:asciiTheme="minorEastAsia" w:hAnsiTheme="minorEastAsia" w:eastAsiaTheme="minorEastAsia" w:cstheme="minorEastAsia"/>
        </w:rPr>
      </w:pPr>
      <w:r>
        <w:rPr>
          <w:rStyle w:val="12"/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</w:t>
      </w:r>
      <w:r>
        <w:rPr>
          <w:rStyle w:val="12"/>
          <w:rFonts w:hint="eastAsia" w:asciiTheme="minorEastAsia" w:hAnsiTheme="minorEastAsia" w:eastAsiaTheme="minorEastAsia" w:cstheme="minorEastAsia"/>
        </w:rPr>
        <w:t>刷卡提示界面</w:t>
      </w:r>
    </w:p>
    <w:p w14:paraId="21FBCA15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120390" cy="1871980"/>
            <wp:effectExtent l="0" t="0" r="3810" b="13970"/>
            <wp:docPr id="73" name="图片 73" descr="C:\Users\lenovo\Desktop\钦奕\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C:\Users\lenovo\Desktop\钦奕\12 (3)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64C85">
      <w:pPr>
        <w:jc w:val="both"/>
        <w:rPr>
          <w:rStyle w:val="12"/>
          <w:rFonts w:hint="eastAsia" w:asciiTheme="minorEastAsia" w:hAnsiTheme="minorEastAsia" w:eastAsiaTheme="minorEastAsia" w:cstheme="minorEastAsia"/>
        </w:rPr>
      </w:pPr>
      <w:r>
        <w:rPr>
          <w:rStyle w:val="12"/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</w:t>
      </w:r>
      <w:r>
        <w:rPr>
          <w:rStyle w:val="12"/>
          <w:rFonts w:hint="eastAsia" w:asciiTheme="minorEastAsia" w:hAnsiTheme="minorEastAsia" w:eastAsiaTheme="minorEastAsia" w:cstheme="minorEastAsia"/>
        </w:rPr>
        <w:t>成功注册卡界面</w:t>
      </w:r>
    </w:p>
    <w:p w14:paraId="772D9864">
      <w:pPr>
        <w:rPr>
          <w:rFonts w:hint="eastAsia" w:asciiTheme="minorEastAsia" w:hAnsiTheme="minorEastAsia" w:eastAsiaTheme="minorEastAsia" w:cstheme="minorEastAsia"/>
        </w:rPr>
      </w:pPr>
    </w:p>
    <w:p w14:paraId="010AF3A8">
      <w:pPr>
        <w:rPr>
          <w:rFonts w:hint="eastAsia" w:asciiTheme="minorEastAsia" w:hAnsiTheme="minorEastAsia" w:eastAsiaTheme="minorEastAsia" w:cstheme="minorEastAsia"/>
        </w:rPr>
      </w:pPr>
    </w:p>
    <w:p w14:paraId="2998A16D">
      <w:pPr>
        <w:rPr>
          <w:rFonts w:hint="eastAsia" w:asciiTheme="minorEastAsia" w:hAnsiTheme="minorEastAsia" w:eastAsiaTheme="minorEastAsia" w:cstheme="minorEastAsia"/>
        </w:rPr>
      </w:pPr>
    </w:p>
    <w:p w14:paraId="32F046BC">
      <w:pPr>
        <w:rPr>
          <w:rFonts w:hint="eastAsia" w:asciiTheme="minorEastAsia" w:hAnsiTheme="minorEastAsia" w:eastAsiaTheme="minorEastAsia" w:cstheme="minorEastAsia"/>
        </w:rPr>
      </w:pPr>
    </w:p>
    <w:p w14:paraId="12C5B6EB">
      <w:pPr>
        <w:rPr>
          <w:rFonts w:hint="eastAsia" w:asciiTheme="minorEastAsia" w:hAnsiTheme="minorEastAsia" w:eastAsiaTheme="minorEastAsia" w:cstheme="minorEastAsia"/>
        </w:rPr>
      </w:pPr>
    </w:p>
    <w:p w14:paraId="5DBD9068">
      <w:pPr>
        <w:pStyle w:val="3"/>
        <w:rPr>
          <w:rFonts w:hint="eastAsia" w:ascii="宋体" w:hAnsi="宋体" w:eastAsia="宋体" w:cs="宋体"/>
        </w:rPr>
      </w:pPr>
      <w:bookmarkStart w:id="51" w:name="_Toc13238"/>
      <w:bookmarkStart w:id="52" w:name="_Toc10667"/>
      <w:bookmarkStart w:id="53" w:name="_Toc448171673"/>
      <w:bookmarkStart w:id="54" w:name="_Toc25130"/>
      <w:bookmarkStart w:id="55" w:name="_Toc31314"/>
      <w:r>
        <w:rPr>
          <w:rFonts w:hint="eastAsia" w:ascii="宋体" w:hAnsi="宋体" w:eastAsia="宋体" w:cs="宋体"/>
          <w:lang w:val="en-US" w:eastAsia="zh-CN"/>
        </w:rPr>
        <w:t xml:space="preserve">4.3 </w:t>
      </w:r>
      <w:r>
        <w:rPr>
          <w:rFonts w:hint="eastAsia" w:ascii="宋体" w:hAnsi="宋体" w:eastAsia="宋体" w:cs="宋体"/>
        </w:rPr>
        <w:t>密钥同步</w:t>
      </w:r>
      <w:bookmarkEnd w:id="51"/>
      <w:bookmarkEnd w:id="52"/>
      <w:bookmarkEnd w:id="53"/>
      <w:bookmarkEnd w:id="54"/>
      <w:bookmarkEnd w:id="55"/>
    </w:p>
    <w:p w14:paraId="2E6A7B33">
      <w:pPr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在一户多分机的情况下，其中某一台室内机与单户门口机成功匹配，只有该台</w:t>
      </w:r>
      <w:r>
        <w:rPr>
          <w:rFonts w:hint="eastAsia" w:asciiTheme="minorEastAsia" w:hAnsiTheme="minorEastAsia" w:eastAsiaTheme="minorEastAsia" w:cstheme="minorEastAsia"/>
          <w:highlight w:val="none"/>
        </w:rPr>
        <w:t>室内</w:t>
      </w:r>
      <w:r>
        <w:rPr>
          <w:rFonts w:hint="eastAsia"/>
          <w:highlight w:val="none"/>
          <w:lang w:eastAsia="zh-CN"/>
        </w:rPr>
        <w:t>机</w:t>
      </w:r>
    </w:p>
    <w:p w14:paraId="3B612158">
      <w:pPr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</w:rPr>
        <w:t>对单户门口机有管理权限与开锁权限。在此种情况下，只有该台</w:t>
      </w:r>
      <w:r>
        <w:rPr>
          <w:rFonts w:hint="eastAsia" w:asciiTheme="minorEastAsia" w:hAnsiTheme="minorEastAsia" w:eastAsiaTheme="minorEastAsia" w:cstheme="minorEastAsia"/>
          <w:highlight w:val="none"/>
        </w:rPr>
        <w:t>室内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机</w:t>
      </w:r>
      <w:r>
        <w:rPr>
          <w:rFonts w:hint="eastAsia" w:asciiTheme="minorEastAsia" w:hAnsiTheme="minorEastAsia" w:eastAsiaTheme="minorEastAsia" w:cstheme="minorEastAsia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</w:rPr>
        <w:t>单户门口机状态栏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显</w:t>
      </w:r>
      <w:r>
        <w:rPr>
          <w:rFonts w:hint="eastAsia" w:asciiTheme="minorEastAsia" w:hAnsiTheme="minorEastAsia" w:eastAsiaTheme="minorEastAsia" w:cstheme="minorEastAsia"/>
          <w:highlight w:val="none"/>
        </w:rPr>
        <w:t>示为高亮，而其他室内机的单户门口机状态栏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显</w:t>
      </w:r>
      <w:r>
        <w:rPr>
          <w:rFonts w:hint="eastAsia" w:asciiTheme="minorEastAsia" w:hAnsiTheme="minorEastAsia" w:eastAsiaTheme="minorEastAsia" w:cstheme="minorEastAsia"/>
          <w:highlight w:val="none"/>
        </w:rPr>
        <w:t>示为灰色。</w:t>
      </w:r>
    </w:p>
    <w:p w14:paraId="19DA4C97">
      <w:pPr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若需要同户其他室内分机对单户门口机有开锁及管理权限，则需要进行密钥同步。密钥同步操作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highlight w:val="none"/>
        </w:rPr>
        <w:t>选择有管理权限的室内机，进入单户门口机管理界面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，点击密钥同步</w:t>
      </w:r>
      <w:r>
        <w:rPr>
          <w:rFonts w:hint="eastAsia" w:asciiTheme="minorEastAsia" w:hAnsiTheme="minorEastAsia" w:eastAsiaTheme="minorEastAsia" w:cstheme="minorEastAsia"/>
          <w:highlight w:val="none"/>
        </w:rPr>
        <w:t>。</w:t>
      </w:r>
    </w:p>
    <w:p w14:paraId="700E356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密钥同步过程界面如下所示：</w:t>
      </w:r>
    </w:p>
    <w:p w14:paraId="773407A9">
      <w:pPr>
        <w:ind w:firstLine="42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001010" cy="1800225"/>
            <wp:effectExtent l="0" t="0" r="8890" b="9525"/>
            <wp:docPr id="74" name="图片 74" descr="C:\Users\lenovo\Desktop\钦奕\门口机设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lenovo\Desktop\钦奕\门口机设置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1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C6392">
      <w:pPr>
        <w:ind w:firstLine="420"/>
        <w:jc w:val="both"/>
        <w:rPr>
          <w:rStyle w:val="12"/>
          <w:rFonts w:hint="eastAsia" w:asciiTheme="minorEastAsia" w:hAnsiTheme="minorEastAsia" w:eastAsiaTheme="minorEastAsia" w:cstheme="minorEastAsia"/>
        </w:rPr>
      </w:pPr>
      <w:r>
        <w:rPr>
          <w:rStyle w:val="12"/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</w:t>
      </w:r>
      <w:r>
        <w:rPr>
          <w:rStyle w:val="12"/>
          <w:rFonts w:hint="eastAsia" w:asciiTheme="minorEastAsia" w:hAnsiTheme="minorEastAsia" w:eastAsiaTheme="minorEastAsia" w:cstheme="minorEastAsia"/>
        </w:rPr>
        <w:t>密钥同步过程界面</w:t>
      </w:r>
    </w:p>
    <w:p w14:paraId="0A5AC026">
      <w:pPr>
        <w:ind w:firstLine="42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001010" cy="1800225"/>
            <wp:effectExtent l="0" t="0" r="8890" b="9525"/>
            <wp:docPr id="75" name="图片 75" descr="C:\Users\lenovo\Desktop\钦奕\门口机设置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C:\Users\lenovo\Desktop\钦奕\门口机设置2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1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5BD30">
      <w:pPr>
        <w:ind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</w:t>
      </w:r>
      <w:r>
        <w:rPr>
          <w:rStyle w:val="12"/>
          <w:rFonts w:hint="eastAsia" w:asciiTheme="minorEastAsia" w:hAnsiTheme="minorEastAsia" w:eastAsiaTheme="minorEastAsia" w:cstheme="minorEastAsia"/>
        </w:rPr>
        <w:t>密钥同步成功界面</w:t>
      </w:r>
      <w:bookmarkStart w:id="56" w:name="_Toc448171674"/>
    </w:p>
    <w:p w14:paraId="1EA9EC90">
      <w:pPr>
        <w:pStyle w:val="3"/>
        <w:rPr>
          <w:rFonts w:hint="eastAsia" w:ascii="宋体" w:hAnsi="宋体" w:eastAsia="宋体" w:cs="宋体"/>
        </w:rPr>
      </w:pPr>
      <w:bookmarkStart w:id="57" w:name="_Toc14100"/>
      <w:bookmarkStart w:id="58" w:name="_Toc12249"/>
      <w:bookmarkStart w:id="59" w:name="_Toc5009"/>
      <w:bookmarkStart w:id="60" w:name="_Toc12320"/>
      <w:r>
        <w:rPr>
          <w:rFonts w:hint="eastAsia" w:ascii="宋体" w:hAnsi="宋体" w:eastAsia="宋体" w:cs="宋体"/>
          <w:lang w:val="en-US" w:eastAsia="zh-CN"/>
        </w:rPr>
        <w:t xml:space="preserve">4.4 </w:t>
      </w:r>
      <w:r>
        <w:rPr>
          <w:rFonts w:hint="eastAsia" w:ascii="宋体" w:hAnsi="宋体" w:eastAsia="宋体" w:cs="宋体"/>
        </w:rPr>
        <w:t>开锁时间设置</w:t>
      </w:r>
      <w:bookmarkEnd w:id="56"/>
      <w:bookmarkEnd w:id="57"/>
      <w:bookmarkEnd w:id="58"/>
      <w:bookmarkEnd w:id="59"/>
      <w:bookmarkEnd w:id="60"/>
    </w:p>
    <w:p w14:paraId="0ADBC725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进入单户门口机管理界面，设置开锁时间。开锁时间设置范围为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default" w:ascii="Arial" w:hAnsi="Arial" w:cs="Arial" w:eastAsiaTheme="minorEastAsia"/>
          <w:lang w:val="en-US" w:eastAsia="zh-CN"/>
        </w:rPr>
        <w:t>~</w:t>
      </w:r>
      <w:r>
        <w:rPr>
          <w:rFonts w:hint="eastAsia" w:asciiTheme="minorEastAsia" w:hAnsiTheme="minorEastAsia" w:eastAsiaTheme="minorEastAsia" w:cstheme="minorEastAsia"/>
        </w:rPr>
        <w:t>30 秒。</w:t>
      </w:r>
    </w:p>
    <w:p w14:paraId="10A4696D">
      <w:pPr>
        <w:pStyle w:val="3"/>
        <w:rPr>
          <w:rFonts w:hint="eastAsia" w:ascii="宋体" w:hAnsi="宋体" w:eastAsia="宋体" w:cs="宋体"/>
          <w:lang w:val="en-US" w:eastAsia="zh-CN"/>
        </w:rPr>
      </w:pPr>
      <w:bookmarkStart w:id="61" w:name="_Toc26092"/>
      <w:bookmarkStart w:id="62" w:name="_Toc25255"/>
      <w:bookmarkStart w:id="63" w:name="_Toc448171675"/>
      <w:bookmarkStart w:id="64" w:name="_Toc24127"/>
    </w:p>
    <w:p w14:paraId="5A10FDD8">
      <w:pPr>
        <w:pStyle w:val="3"/>
        <w:rPr>
          <w:rFonts w:hint="eastAsia" w:ascii="宋体" w:hAnsi="宋体" w:eastAsia="宋体" w:cs="宋体"/>
        </w:rPr>
      </w:pPr>
      <w:bookmarkStart w:id="65" w:name="_Toc27046"/>
      <w:r>
        <w:rPr>
          <w:rFonts w:hint="eastAsia" w:ascii="宋体" w:hAnsi="宋体" w:eastAsia="宋体" w:cs="宋体"/>
          <w:lang w:val="en-US" w:eastAsia="zh-CN"/>
        </w:rPr>
        <w:t xml:space="preserve">4.5 </w:t>
      </w:r>
      <w:r>
        <w:rPr>
          <w:rFonts w:hint="eastAsia" w:ascii="宋体" w:hAnsi="宋体" w:eastAsia="宋体" w:cs="宋体"/>
        </w:rPr>
        <w:t>撤防联动</w:t>
      </w:r>
      <w:bookmarkEnd w:id="61"/>
      <w:bookmarkEnd w:id="62"/>
      <w:bookmarkEnd w:id="63"/>
      <w:bookmarkEnd w:id="64"/>
      <w:bookmarkEnd w:id="65"/>
    </w:p>
    <w:p w14:paraId="44D98BE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勾选单户门口机撤防联动。当室内机</w:t>
      </w:r>
      <w:r>
        <w:rPr>
          <w:rFonts w:hint="eastAsia" w:asciiTheme="minorEastAsia" w:hAnsiTheme="minorEastAsia" w:eastAsiaTheme="minorEastAsia" w:cstheme="minorEastAsia"/>
          <w:lang w:eastAsia="zh-CN"/>
        </w:rPr>
        <w:t>离家</w:t>
      </w:r>
      <w:r>
        <w:rPr>
          <w:rFonts w:hint="eastAsia" w:asciiTheme="minorEastAsia" w:hAnsiTheme="minorEastAsia" w:eastAsiaTheme="minorEastAsia" w:cstheme="minorEastAsia"/>
        </w:rPr>
        <w:t>布防成功后，若单户门口机成功刷卡开门，室内机会自动进行撤防操作。</w:t>
      </w:r>
    </w:p>
    <w:p w14:paraId="34EFD28C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214ABE0C">
      <w:pPr>
        <w:pStyle w:val="3"/>
        <w:rPr>
          <w:rFonts w:hint="eastAsia" w:ascii="宋体" w:hAnsi="宋体" w:eastAsia="宋体" w:cs="宋体"/>
        </w:rPr>
      </w:pPr>
      <w:bookmarkStart w:id="66" w:name="_Toc26201"/>
      <w:bookmarkStart w:id="67" w:name="_Toc25900"/>
      <w:bookmarkStart w:id="68" w:name="_Toc13681"/>
      <w:bookmarkStart w:id="69" w:name="_Toc11030"/>
      <w:bookmarkStart w:id="70" w:name="_Toc448171676"/>
      <w:r>
        <w:rPr>
          <w:rFonts w:hint="eastAsia" w:ascii="宋体" w:hAnsi="宋体" w:eastAsia="宋体" w:cs="宋体"/>
          <w:lang w:val="en-US" w:eastAsia="zh-CN"/>
        </w:rPr>
        <w:t xml:space="preserve">4.6 </w:t>
      </w:r>
      <w:r>
        <w:rPr>
          <w:rFonts w:hint="eastAsia" w:ascii="宋体" w:hAnsi="宋体" w:eastAsia="宋体" w:cs="宋体"/>
        </w:rPr>
        <w:t>门状态报警</w:t>
      </w:r>
      <w:bookmarkEnd w:id="66"/>
      <w:bookmarkEnd w:id="67"/>
      <w:bookmarkEnd w:id="68"/>
      <w:bookmarkEnd w:id="69"/>
      <w:bookmarkEnd w:id="70"/>
    </w:p>
    <w:p w14:paraId="29DBF3D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门状态报警功能为单户门口机检测门开时长超过120秒，管理机响起警报提示管理人员某一住户开门时长超时。门状态报警后管理机提示界面如下所示：</w:t>
      </w:r>
    </w:p>
    <w:p w14:paraId="71FC24B7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3120390" cy="1871980"/>
            <wp:effectExtent l="0" t="0" r="3810" b="13970"/>
            <wp:docPr id="6" name="图片 76" descr="C:\Users\lenovo\Desktop\钦奕\报警设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6" descr="C:\Users\lenovo\Desktop\钦奕\报警设备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3FEC2">
      <w:pPr>
        <w:jc w:val="both"/>
        <w:rPr>
          <w:rStyle w:val="12"/>
          <w:rFonts w:hint="eastAsia" w:asciiTheme="minorEastAsia" w:hAnsiTheme="minorEastAsia" w:eastAsiaTheme="minorEastAsia" w:cstheme="minorEastAsia"/>
        </w:rPr>
      </w:pPr>
      <w:r>
        <w:rPr>
          <w:rStyle w:val="12"/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</w:t>
      </w:r>
      <w:r>
        <w:rPr>
          <w:rStyle w:val="12"/>
          <w:rFonts w:hint="eastAsia" w:asciiTheme="minorEastAsia" w:hAnsiTheme="minorEastAsia" w:eastAsiaTheme="minorEastAsia" w:cstheme="minorEastAsia"/>
        </w:rPr>
        <w:t>门开报警界面</w:t>
      </w:r>
    </w:p>
    <w:p w14:paraId="062592C5">
      <w:pPr>
        <w:pStyle w:val="2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71" w:name="_Toc448171677"/>
    </w:p>
    <w:p w14:paraId="2AD430B9">
      <w:pPr>
        <w:pStyle w:val="3"/>
        <w:rPr>
          <w:rFonts w:hint="eastAsia" w:ascii="宋体" w:hAnsi="宋体" w:eastAsia="宋体" w:cs="宋体"/>
        </w:rPr>
      </w:pPr>
      <w:bookmarkStart w:id="72" w:name="_Toc3429"/>
      <w:bookmarkStart w:id="73" w:name="_Toc23354"/>
      <w:bookmarkStart w:id="74" w:name="_Toc27585"/>
      <w:bookmarkStart w:id="75" w:name="_Toc15627"/>
      <w:r>
        <w:rPr>
          <w:rFonts w:hint="eastAsia" w:ascii="宋体" w:hAnsi="宋体" w:eastAsia="宋体" w:cs="宋体"/>
          <w:lang w:val="en-US" w:eastAsia="zh-CN"/>
        </w:rPr>
        <w:t xml:space="preserve">4.7 </w:t>
      </w:r>
      <w:r>
        <w:rPr>
          <w:rFonts w:hint="eastAsia" w:ascii="宋体" w:hAnsi="宋体" w:eastAsia="宋体" w:cs="宋体"/>
        </w:rPr>
        <w:t>门状态报警音</w:t>
      </w:r>
      <w:bookmarkEnd w:id="71"/>
      <w:bookmarkEnd w:id="72"/>
      <w:bookmarkEnd w:id="73"/>
      <w:bookmarkEnd w:id="74"/>
      <w:bookmarkEnd w:id="75"/>
    </w:p>
    <w:p w14:paraId="772CEDC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勾选门状态报警音。若单户门口机检测开门时长超过120秒，会自动响起报警提示音。提示住户需要进行关门操作。</w:t>
      </w:r>
    </w:p>
    <w:p w14:paraId="37B0A125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不勾选门状态报警音。</w:t>
      </w:r>
      <w:r>
        <w:rPr>
          <w:rFonts w:hint="eastAsia" w:asciiTheme="minorEastAsia" w:hAnsiTheme="minorEastAsia" w:eastAsiaTheme="minorEastAsia" w:cstheme="minorEastAsia"/>
        </w:rPr>
        <w:t>若单户门口机检测开门时长超过120秒，</w:t>
      </w:r>
      <w:r>
        <w:rPr>
          <w:rFonts w:hint="eastAsia" w:asciiTheme="minorEastAsia" w:hAnsiTheme="minorEastAsia" w:eastAsiaTheme="minorEastAsia" w:cstheme="minorEastAsia"/>
          <w:lang w:eastAsia="zh-CN"/>
        </w:rPr>
        <w:t>不</w:t>
      </w:r>
      <w:r>
        <w:rPr>
          <w:rFonts w:hint="eastAsia" w:asciiTheme="minorEastAsia" w:hAnsiTheme="minorEastAsia" w:eastAsiaTheme="minorEastAsia" w:cstheme="minorEastAsia"/>
        </w:rPr>
        <w:t>会自动响起报警提示音</w:t>
      </w:r>
      <w:r>
        <w:rPr>
          <w:rFonts w:hint="eastAsia" w:asciiTheme="minorEastAsia" w:hAnsiTheme="minorEastAsia" w:eastAsiaTheme="minorEastAsia" w:cstheme="minorEastAsia"/>
          <w:lang w:eastAsia="zh-CN"/>
        </w:rPr>
        <w:t>，但是会上传报警信息</w:t>
      </w:r>
      <w:r>
        <w:rPr>
          <w:rFonts w:hint="eastAsia" w:asciiTheme="minorEastAsia" w:hAnsiTheme="minorEastAsia" w:eastAsiaTheme="minorEastAsia" w:cstheme="minorEastAsia"/>
        </w:rPr>
        <w:t>。</w:t>
      </w:r>
    </w:p>
    <w:p w14:paraId="7687CB91">
      <w:pPr>
        <w:widowControl/>
        <w:spacing w:before="0" w:after="0" w:line="240" w:lineRule="auto"/>
        <w:jc w:val="left"/>
        <w:textAlignment w:val="auto"/>
        <w:rPr>
          <w:rStyle w:val="12"/>
          <w:rFonts w:hint="eastAsia" w:asciiTheme="minorEastAsia" w:hAnsiTheme="minorEastAsia" w:eastAsiaTheme="minorEastAsia" w:cstheme="minorEastAsia"/>
        </w:rPr>
      </w:pPr>
      <w:r>
        <w:rPr>
          <w:rStyle w:val="12"/>
          <w:rFonts w:hint="eastAsia" w:asciiTheme="minorEastAsia" w:hAnsiTheme="minorEastAsia" w:eastAsiaTheme="minorEastAsia" w:cstheme="minorEastAsia"/>
        </w:rPr>
        <w:br w:type="page"/>
      </w:r>
    </w:p>
    <w:p w14:paraId="6892FD8F">
      <w:pPr>
        <w:pStyle w:val="2"/>
        <w:jc w:val="left"/>
        <w:rPr>
          <w:rFonts w:hint="eastAsia" w:ascii="宋体" w:hAnsi="宋体" w:eastAsia="宋体" w:cs="宋体"/>
          <w:lang w:eastAsia="zh-CN"/>
        </w:rPr>
      </w:pPr>
      <w:bookmarkStart w:id="76" w:name="_Toc16789"/>
      <w:bookmarkStart w:id="77" w:name="_Toc1880"/>
      <w:bookmarkStart w:id="78" w:name="_Toc448171679"/>
      <w:bookmarkStart w:id="79" w:name="_Toc18374"/>
      <w:bookmarkStart w:id="80" w:name="_Toc7812"/>
      <w:r>
        <w:rPr>
          <w:rFonts w:hint="eastAsia" w:ascii="宋体" w:hAnsi="宋体" w:eastAsia="宋体" w:cs="宋体"/>
          <w:lang w:eastAsia="zh-CN"/>
        </w:rPr>
        <w:t>第五章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操作说明</w:t>
      </w:r>
      <w:bookmarkEnd w:id="76"/>
      <w:bookmarkEnd w:id="77"/>
      <w:bookmarkEnd w:id="78"/>
      <w:bookmarkEnd w:id="79"/>
      <w:bookmarkEnd w:id="80"/>
    </w:p>
    <w:p w14:paraId="5F9CC7D9">
      <w:pPr>
        <w:pStyle w:val="3"/>
        <w:rPr>
          <w:rFonts w:hint="eastAsia" w:ascii="宋体" w:hAnsi="宋体" w:eastAsia="宋体" w:cs="宋体"/>
        </w:rPr>
      </w:pPr>
      <w:bookmarkStart w:id="81" w:name="_Toc9764"/>
      <w:bookmarkStart w:id="82" w:name="_Toc2488"/>
      <w:bookmarkStart w:id="83" w:name="_Toc8575"/>
      <w:bookmarkStart w:id="84" w:name="_Toc32103"/>
      <w:bookmarkStart w:id="85" w:name="_Toc448171680"/>
      <w:r>
        <w:rPr>
          <w:rFonts w:hint="eastAsia" w:ascii="宋体" w:hAnsi="宋体" w:eastAsia="宋体" w:cs="宋体"/>
          <w:lang w:val="en-US" w:eastAsia="zh-CN"/>
        </w:rPr>
        <w:t xml:space="preserve">5.1 </w:t>
      </w:r>
      <w:r>
        <w:rPr>
          <w:rFonts w:hint="eastAsia" w:ascii="宋体" w:hAnsi="宋体" w:eastAsia="宋体" w:cs="宋体"/>
        </w:rPr>
        <w:t>呼叫住户</w:t>
      </w:r>
      <w:bookmarkEnd w:id="81"/>
      <w:bookmarkEnd w:id="82"/>
      <w:bookmarkEnd w:id="83"/>
      <w:bookmarkEnd w:id="84"/>
      <w:bookmarkEnd w:id="85"/>
    </w:p>
    <w:p w14:paraId="4ABAE90E">
      <w:pPr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访客短按按键，开始呼叫室内机，本机响回铃音。如果振铃的过程中短按按键，则重置30秒倒计时，如果振铃中长按呼叫键切换到呼叫管理中心。如果30秒内住户无应答，则自动结束呼叫。</w:t>
      </w:r>
    </w:p>
    <w:p w14:paraId="2EF4018C">
      <w:pPr>
        <w:ind w:firstLine="420"/>
        <w:jc w:val="left"/>
        <w:rPr>
          <w:rFonts w:hint="eastAsia" w:asciiTheme="minorEastAsia" w:hAnsiTheme="minorEastAsia" w:eastAsiaTheme="minorEastAsia" w:cstheme="minorEastAsia"/>
        </w:rPr>
      </w:pPr>
    </w:p>
    <w:p w14:paraId="5A48CCD0">
      <w:pPr>
        <w:pStyle w:val="3"/>
        <w:rPr>
          <w:rFonts w:hint="eastAsia" w:ascii="宋体" w:hAnsi="宋体" w:eastAsia="宋体" w:cs="宋体"/>
        </w:rPr>
      </w:pPr>
      <w:bookmarkStart w:id="86" w:name="_Toc448171681"/>
      <w:bookmarkStart w:id="87" w:name="_Toc20142"/>
      <w:bookmarkStart w:id="88" w:name="_Toc23573"/>
      <w:bookmarkStart w:id="89" w:name="_Toc1394"/>
      <w:bookmarkStart w:id="90" w:name="_Toc24129"/>
      <w:r>
        <w:rPr>
          <w:rFonts w:hint="eastAsia" w:ascii="宋体" w:hAnsi="宋体" w:eastAsia="宋体" w:cs="宋体"/>
          <w:lang w:val="en-US" w:eastAsia="zh-CN"/>
        </w:rPr>
        <w:t xml:space="preserve">5.2 </w:t>
      </w:r>
      <w:r>
        <w:rPr>
          <w:rFonts w:hint="eastAsia" w:ascii="宋体" w:hAnsi="宋体" w:eastAsia="宋体" w:cs="宋体"/>
        </w:rPr>
        <w:t>呼叫管理中心</w:t>
      </w:r>
      <w:bookmarkEnd w:id="86"/>
      <w:bookmarkEnd w:id="87"/>
      <w:bookmarkEnd w:id="88"/>
      <w:bookmarkEnd w:id="89"/>
      <w:bookmarkEnd w:id="90"/>
    </w:p>
    <w:p w14:paraId="488D850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访客长按按键2秒，开始呼叫管理机，本机响回铃音。如果30秒内管理中心无应答，则自动结束呼叫。如果振铃中长按按键，则重置30秒倒计时，如果短按切换到</w:t>
      </w:r>
      <w:r>
        <w:rPr>
          <w:rFonts w:hint="eastAsia" w:asciiTheme="minorEastAsia" w:hAnsiTheme="minorEastAsia" w:eastAsiaTheme="minorEastAsia" w:cstheme="minorEastAsia"/>
          <w:lang w:eastAsia="zh-CN"/>
        </w:rPr>
        <w:t>呼叫</w:t>
      </w:r>
      <w:r>
        <w:rPr>
          <w:rFonts w:hint="eastAsia" w:asciiTheme="minorEastAsia" w:hAnsiTheme="minorEastAsia" w:eastAsiaTheme="minorEastAsia" w:cstheme="minorEastAsia"/>
        </w:rPr>
        <w:t>住户。</w:t>
      </w:r>
    </w:p>
    <w:p w14:paraId="4332A4B1">
      <w:pPr>
        <w:ind w:firstLine="420"/>
        <w:rPr>
          <w:rFonts w:hint="eastAsia" w:asciiTheme="minorEastAsia" w:hAnsiTheme="minorEastAsia" w:eastAsiaTheme="minorEastAsia" w:cstheme="minorEastAsia"/>
        </w:rPr>
      </w:pPr>
    </w:p>
    <w:p w14:paraId="4A413F38">
      <w:pPr>
        <w:pStyle w:val="3"/>
        <w:rPr>
          <w:rFonts w:hint="eastAsia" w:ascii="宋体" w:hAnsi="宋体" w:eastAsia="宋体" w:cs="宋体"/>
        </w:rPr>
      </w:pPr>
      <w:bookmarkStart w:id="91" w:name="_Toc6898"/>
      <w:bookmarkStart w:id="92" w:name="_Toc18773"/>
      <w:bookmarkStart w:id="93" w:name="_Toc448171682"/>
      <w:bookmarkStart w:id="94" w:name="_Toc28788"/>
      <w:bookmarkStart w:id="95" w:name="_Toc14613"/>
      <w:r>
        <w:rPr>
          <w:rFonts w:hint="eastAsia" w:ascii="宋体" w:hAnsi="宋体" w:eastAsia="宋体" w:cs="宋体"/>
          <w:lang w:val="en-US" w:eastAsia="zh-CN"/>
        </w:rPr>
        <w:t xml:space="preserve">5.3 </w:t>
      </w:r>
      <w:r>
        <w:rPr>
          <w:rFonts w:hint="eastAsia" w:ascii="宋体" w:hAnsi="宋体" w:eastAsia="宋体" w:cs="宋体"/>
        </w:rPr>
        <w:t>开锁</w:t>
      </w:r>
      <w:bookmarkEnd w:id="91"/>
      <w:bookmarkEnd w:id="92"/>
      <w:bookmarkEnd w:id="93"/>
      <w:bookmarkEnd w:id="94"/>
      <w:bookmarkEnd w:id="95"/>
    </w:p>
    <w:p w14:paraId="14E0F7FF"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刷卡开锁</w:t>
      </w:r>
    </w:p>
    <w:p w14:paraId="08344549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将已注册过后的卡贴近单户门口机上的刷卡区即可开锁。</w:t>
      </w:r>
    </w:p>
    <w:p w14:paraId="58D79AAB"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室内机开锁</w:t>
      </w:r>
    </w:p>
    <w:p w14:paraId="5B31FAB9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当呼叫住户或住户在监视单户门口机时，室内机可对单户门口机进行开锁控制。</w:t>
      </w:r>
    </w:p>
    <w:p w14:paraId="47E74D48"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出门按钮开锁</w:t>
      </w:r>
    </w:p>
    <w:p w14:paraId="38D8B83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本机有提供接口供出门按钮接线，连接好出门按钮后，</w:t>
      </w:r>
      <w:r>
        <w:rPr>
          <w:rFonts w:hint="eastAsia" w:asciiTheme="minorEastAsia" w:hAnsiTheme="minorEastAsia" w:eastAsiaTheme="minorEastAsia" w:cstheme="minorEastAsia"/>
        </w:rPr>
        <w:t>住户只需在门内按一下出门按钮即可开锁。</w:t>
      </w:r>
    </w:p>
    <w:sectPr>
      <w:pgSz w:w="8335" w:h="11850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32413">
    <w:pPr>
      <w:pStyle w:val="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E4EDF">
    <w:pPr>
      <w:pStyle w:val="5"/>
      <w:tabs>
        <w:tab w:val="left" w:pos="4889"/>
        <w:tab w:val="right" w:pos="7015"/>
      </w:tabs>
      <w:jc w:val="left"/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E2D73">
    <w:pPr>
      <w:pStyle w:val="5"/>
      <w:tabs>
        <w:tab w:val="left" w:pos="4889"/>
        <w:tab w:val="right" w:pos="7015"/>
      </w:tabs>
      <w:jc w:val="left"/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A3FD">
    <w:pPr>
      <w:pStyle w:val="5"/>
      <w:tabs>
        <w:tab w:val="left" w:pos="4889"/>
        <w:tab w:val="right" w:pos="7015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2568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256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33D79">
    <w:pPr>
      <w:pStyle w:val="5"/>
      <w:tabs>
        <w:tab w:val="left" w:pos="4889"/>
        <w:tab w:val="right" w:pos="7015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C2E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DC2E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93D01">
    <w:pPr>
      <w:pStyle w:val="5"/>
      <w:tabs>
        <w:tab w:val="left" w:pos="4889"/>
        <w:tab w:val="right" w:pos="7015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443B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443B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6BF4D"/>
    <w:multiLevelType w:val="singleLevel"/>
    <w:tmpl w:val="5796BF4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796C548"/>
    <w:multiLevelType w:val="singleLevel"/>
    <w:tmpl w:val="5796C548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20390B2F"/>
    <w:rsid w:val="05EE46E0"/>
    <w:rsid w:val="09EE4F48"/>
    <w:rsid w:val="0B856E3C"/>
    <w:rsid w:val="155F23CE"/>
    <w:rsid w:val="15D9277D"/>
    <w:rsid w:val="17B07C69"/>
    <w:rsid w:val="20390B2F"/>
    <w:rsid w:val="2C751575"/>
    <w:rsid w:val="2E67618D"/>
    <w:rsid w:val="3386380F"/>
    <w:rsid w:val="3BE04EE4"/>
    <w:rsid w:val="3DE10A32"/>
    <w:rsid w:val="3F5F23C8"/>
    <w:rsid w:val="419A0F9E"/>
    <w:rsid w:val="41C825A5"/>
    <w:rsid w:val="4398613D"/>
    <w:rsid w:val="459110BD"/>
    <w:rsid w:val="47F86278"/>
    <w:rsid w:val="4B6F29B1"/>
    <w:rsid w:val="4E063919"/>
    <w:rsid w:val="4EEE3A87"/>
    <w:rsid w:val="4EF07657"/>
    <w:rsid w:val="56C815C5"/>
    <w:rsid w:val="5CB22DB3"/>
    <w:rsid w:val="67F20652"/>
    <w:rsid w:val="6D535020"/>
    <w:rsid w:val="6FAD33B6"/>
    <w:rsid w:val="728A780E"/>
    <w:rsid w:val="73D426BF"/>
    <w:rsid w:val="76773E2F"/>
    <w:rsid w:val="7F2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20" w:line="240" w:lineRule="atLeast"/>
      <w:jc w:val="both"/>
      <w:textAlignment w:val="center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40"/>
      <w:outlineLvl w:val="1"/>
    </w:pPr>
    <w:rPr>
      <w:rFonts w:ascii="Arial" w:hAnsi="Arial" w:eastAsia="黑体"/>
      <w:b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8">
    <w:name w:val="toc 2"/>
    <w:basedOn w:val="1"/>
    <w:next w:val="1"/>
    <w:qFormat/>
    <w:uiPriority w:val="39"/>
    <w:pPr>
      <w:spacing w:before="0" w:after="0"/>
      <w:ind w:left="180"/>
      <w:jc w:val="left"/>
    </w:pPr>
    <w:rPr>
      <w:rFonts w:asciiTheme="minorHAnsi" w:hAnsiTheme="minorHAnsi" w:cstheme="minorHAnsi"/>
      <w:b/>
      <w:smallCaps/>
      <w:sz w:val="20"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  <w:iCs/>
      <w:color w:val="auto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4.jpeg"/><Relationship Id="rId34" Type="http://schemas.openxmlformats.org/officeDocument/2006/relationships/image" Target="media/image23.jpeg"/><Relationship Id="rId33" Type="http://schemas.openxmlformats.org/officeDocument/2006/relationships/image" Target="media/image22.jpeg"/><Relationship Id="rId32" Type="http://schemas.openxmlformats.org/officeDocument/2006/relationships/image" Target="media/image21.jpeg"/><Relationship Id="rId31" Type="http://schemas.openxmlformats.org/officeDocument/2006/relationships/image" Target="media/image20.jpe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jpeg"/><Relationship Id="rId25" Type="http://schemas.openxmlformats.org/officeDocument/2006/relationships/image" Target="media/image14.jpe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15</Pages>
  <Words>1711</Words>
  <Characters>1929</Characters>
  <Lines>0</Lines>
  <Paragraphs>0</Paragraphs>
  <TotalTime>5</TotalTime>
  <ScaleCrop>false</ScaleCrop>
  <LinksUpToDate>false</LinksUpToDate>
  <CharactersWithSpaces>2218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2018-09-13T11:00:00Z</dcterms:created>
  <dc:creator>王小林</dc:creator>
  <cp:lastModifiedBy>广州澳星余应明(博世防盗报警)</cp:lastModifiedBy>
  <dcterms:modified xsi:type="dcterms:W3CDTF">2025-03-04T05:37:08Z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E25B5EB53BF34E0D8D81AB13C090F179</vt:lpwstr>
  </property>
  <property fmtid="{D5CDD505-2E9C-101B-9397-08002B2CF9AE}" pid="4" name="KSOTemplateDocerSaveRecord">
    <vt:lpwstr>eyJoZGlkIjoiM2ZiYTYyOWYzYmU3OGRhYjQ0Nzc2MWMwY2MyNTU5ODciLCJ1c2VySWQiOiIxMDM0MzcxMzY1In0=</vt:lpwstr>
  </property>
</Properties>
</file>